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BEF" w:rsidRPr="004A0E7E" w:rsidRDefault="00786BEF" w:rsidP="004A0E7E">
      <w:pPr>
        <w:spacing w:before="100" w:after="100"/>
        <w:contextualSpacing/>
        <w:jc w:val="right"/>
        <w:rPr>
          <w:rFonts w:cstheme="minorHAnsi"/>
          <w:sz w:val="24"/>
          <w:szCs w:val="24"/>
        </w:rPr>
      </w:pPr>
      <w:r w:rsidRPr="004A0E7E">
        <w:rPr>
          <w:rFonts w:cstheme="minorHAnsi"/>
          <w:sz w:val="24"/>
          <w:szCs w:val="24"/>
        </w:rPr>
        <w:t xml:space="preserve">Выписка из ООП ООО </w:t>
      </w:r>
    </w:p>
    <w:p w:rsidR="00786BEF" w:rsidRPr="004A0E7E" w:rsidRDefault="00786BEF" w:rsidP="004A0E7E">
      <w:pPr>
        <w:spacing w:before="100" w:after="100"/>
        <w:contextualSpacing/>
        <w:jc w:val="right"/>
        <w:rPr>
          <w:rFonts w:cstheme="minorHAnsi"/>
          <w:sz w:val="24"/>
          <w:szCs w:val="24"/>
        </w:rPr>
      </w:pPr>
      <w:r w:rsidRPr="004A0E7E">
        <w:rPr>
          <w:rFonts w:cstheme="minorHAnsi"/>
          <w:sz w:val="24"/>
          <w:szCs w:val="24"/>
        </w:rPr>
        <w:t xml:space="preserve">МБОУ «СОШ </w:t>
      </w:r>
      <w:r w:rsidR="005B68EE">
        <w:rPr>
          <w:rFonts w:cstheme="minorHAnsi"/>
          <w:sz w:val="24"/>
          <w:szCs w:val="24"/>
        </w:rPr>
        <w:t>с.Гендерген</w:t>
      </w:r>
      <w:r w:rsidRPr="004A0E7E">
        <w:rPr>
          <w:rFonts w:cstheme="minorHAnsi"/>
          <w:sz w:val="24"/>
          <w:szCs w:val="24"/>
        </w:rPr>
        <w:t xml:space="preserve">», </w:t>
      </w:r>
    </w:p>
    <w:p w:rsidR="00786BEF" w:rsidRPr="004A0E7E" w:rsidRDefault="00786BEF" w:rsidP="004A0E7E">
      <w:pPr>
        <w:spacing w:before="100" w:after="100"/>
        <w:contextualSpacing/>
        <w:jc w:val="right"/>
        <w:rPr>
          <w:rFonts w:cstheme="minorHAnsi"/>
          <w:sz w:val="24"/>
          <w:szCs w:val="24"/>
        </w:rPr>
      </w:pPr>
      <w:r w:rsidRPr="004A0E7E">
        <w:rPr>
          <w:rFonts w:cstheme="minorHAnsi"/>
          <w:sz w:val="24"/>
          <w:szCs w:val="24"/>
        </w:rPr>
        <w:t>утвержден</w:t>
      </w:r>
      <w:r w:rsidR="00F90AA8" w:rsidRPr="004A0E7E">
        <w:rPr>
          <w:rFonts w:cstheme="minorHAnsi"/>
          <w:sz w:val="24"/>
          <w:szCs w:val="24"/>
        </w:rPr>
        <w:t>ной</w:t>
      </w:r>
      <w:r w:rsidRPr="004A0E7E">
        <w:rPr>
          <w:rFonts w:cstheme="minorHAnsi"/>
          <w:sz w:val="24"/>
          <w:szCs w:val="24"/>
        </w:rPr>
        <w:t xml:space="preserve"> приказом директора от «2</w:t>
      </w:r>
      <w:r w:rsidR="005B68EE">
        <w:rPr>
          <w:rFonts w:cstheme="minorHAnsi"/>
          <w:sz w:val="24"/>
          <w:szCs w:val="24"/>
        </w:rPr>
        <w:t>9</w:t>
      </w:r>
      <w:r w:rsidRPr="004A0E7E">
        <w:rPr>
          <w:rFonts w:cstheme="minorHAnsi"/>
          <w:sz w:val="24"/>
          <w:szCs w:val="24"/>
        </w:rPr>
        <w:t>» августа 2023г. №</w:t>
      </w:r>
      <w:r w:rsidR="005B68EE">
        <w:rPr>
          <w:rFonts w:cstheme="minorHAnsi"/>
          <w:sz w:val="24"/>
          <w:szCs w:val="24"/>
        </w:rPr>
        <w:t>33/1</w:t>
      </w:r>
    </w:p>
    <w:p w:rsidR="00786BEF" w:rsidRPr="004A0E7E" w:rsidRDefault="00786BEF" w:rsidP="004A0E7E">
      <w:pPr>
        <w:adjustRightInd w:val="0"/>
        <w:ind w:firstLine="540"/>
        <w:contextualSpacing/>
        <w:jc w:val="both"/>
        <w:rPr>
          <w:rFonts w:cstheme="minorHAnsi"/>
          <w:b/>
          <w:bCs/>
          <w:sz w:val="24"/>
          <w:szCs w:val="24"/>
        </w:rPr>
      </w:pPr>
    </w:p>
    <w:p w:rsidR="00786BEF" w:rsidRPr="004A0E7E" w:rsidRDefault="00786BEF" w:rsidP="004A0E7E">
      <w:pPr>
        <w:adjustRightInd w:val="0"/>
        <w:ind w:firstLine="540"/>
        <w:contextualSpacing/>
        <w:jc w:val="both"/>
        <w:rPr>
          <w:rFonts w:cstheme="minorHAnsi"/>
          <w:b/>
          <w:bCs/>
          <w:sz w:val="28"/>
          <w:szCs w:val="28"/>
        </w:rPr>
      </w:pPr>
      <w:r w:rsidRPr="004A0E7E">
        <w:rPr>
          <w:rFonts w:cstheme="minorHAnsi"/>
          <w:b/>
          <w:bCs/>
          <w:sz w:val="28"/>
          <w:szCs w:val="28"/>
        </w:rPr>
        <w:t xml:space="preserve">Рабочая  программа по учебному предмету </w:t>
      </w:r>
      <w:r w:rsidRPr="004A0E7E">
        <w:rPr>
          <w:rFonts w:cstheme="minorHAnsi"/>
          <w:b/>
          <w:sz w:val="28"/>
          <w:szCs w:val="28"/>
        </w:rPr>
        <w:t>"Математика" (базовый уровень)</w:t>
      </w:r>
    </w:p>
    <w:p w:rsidR="00786BEF" w:rsidRPr="004A0E7E" w:rsidRDefault="00786BEF" w:rsidP="004A0E7E">
      <w:pPr>
        <w:spacing w:before="100" w:after="100"/>
        <w:contextualSpacing/>
        <w:jc w:val="center"/>
        <w:rPr>
          <w:rFonts w:cstheme="minorHAnsi"/>
          <w:b/>
          <w:sz w:val="28"/>
          <w:szCs w:val="28"/>
        </w:rPr>
      </w:pPr>
      <w:r w:rsidRPr="004A0E7E">
        <w:rPr>
          <w:rFonts w:cstheme="minorHAnsi"/>
          <w:b/>
          <w:sz w:val="28"/>
          <w:szCs w:val="28"/>
        </w:rPr>
        <w:t>Аннотация к рабочей программе</w:t>
      </w:r>
    </w:p>
    <w:p w:rsidR="00786BEF" w:rsidRPr="004A0E7E" w:rsidRDefault="00786BEF" w:rsidP="004A0E7E">
      <w:pPr>
        <w:spacing w:before="100" w:after="100"/>
        <w:contextualSpacing/>
        <w:jc w:val="center"/>
        <w:rPr>
          <w:rFonts w:cstheme="minorHAnsi"/>
          <w:b/>
          <w:bCs/>
          <w:sz w:val="28"/>
          <w:szCs w:val="28"/>
        </w:rPr>
      </w:pPr>
      <w:r w:rsidRPr="004A0E7E">
        <w:rPr>
          <w:rFonts w:cstheme="minorHAnsi"/>
          <w:b/>
          <w:sz w:val="28"/>
          <w:szCs w:val="28"/>
        </w:rPr>
        <w:t>учебного предмета "Математика" (базовый уровень)</w:t>
      </w:r>
    </w:p>
    <w:p w:rsidR="00D35C90" w:rsidRPr="004A0E7E" w:rsidRDefault="00786BEF" w:rsidP="004C7E4B">
      <w:pPr>
        <w:pStyle w:val="a4"/>
        <w:spacing w:before="100" w:after="100"/>
        <w:ind w:firstLine="708"/>
        <w:contextualSpacing/>
        <w:jc w:val="both"/>
        <w:rPr>
          <w:rFonts w:cstheme="minorHAnsi"/>
          <w:sz w:val="24"/>
          <w:szCs w:val="24"/>
        </w:rPr>
      </w:pPr>
      <w:r w:rsidRPr="004A0E7E">
        <w:rPr>
          <w:rFonts w:cstheme="minorHAnsi"/>
          <w:sz w:val="24"/>
          <w:szCs w:val="24"/>
        </w:rPr>
        <w:t>Рабочая программа учебного предмета "Математика" (базовый уровень) обязательной предметной области "Математика и информатика"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4A0E7E">
        <w:rPr>
          <w:rStyle w:val="a9"/>
          <w:rFonts w:cstheme="minorHAnsi"/>
          <w:sz w:val="24"/>
          <w:szCs w:val="24"/>
        </w:rPr>
        <w:footnoteReference w:id="2"/>
      </w:r>
      <w:r w:rsidRPr="004A0E7E">
        <w:rPr>
          <w:rFonts w:cstheme="minorHAnsi"/>
          <w:sz w:val="24"/>
          <w:szCs w:val="24"/>
        </w:rPr>
        <w:t>, федеральной образовательной программы основного общего образования (далее - ФОП ООО)</w:t>
      </w:r>
      <w:r w:rsidR="00D35C90" w:rsidRPr="004A0E7E">
        <w:rPr>
          <w:rFonts w:cstheme="minorHAnsi"/>
          <w:sz w:val="24"/>
          <w:szCs w:val="24"/>
        </w:rPr>
        <w:t xml:space="preserve">. </w:t>
      </w:r>
    </w:p>
    <w:p w:rsidR="00D35C90" w:rsidRPr="004A0E7E" w:rsidRDefault="00D35C90" w:rsidP="004C7E4B">
      <w:pPr>
        <w:pStyle w:val="a4"/>
        <w:spacing w:before="100" w:after="100"/>
        <w:ind w:firstLine="708"/>
        <w:contextualSpacing/>
        <w:jc w:val="both"/>
        <w:rPr>
          <w:rFonts w:cstheme="minorHAnsi"/>
          <w:sz w:val="24"/>
          <w:szCs w:val="24"/>
        </w:rPr>
      </w:pPr>
      <w:r w:rsidRPr="004A0E7E">
        <w:rPr>
          <w:rFonts w:cstheme="minorHAnsi"/>
          <w:sz w:val="24"/>
          <w:szCs w:val="24"/>
        </w:rPr>
        <w:t>В соответствии с ФГОС ООО математика является обязательным учебным предметом на уровне основного общего образования. В 5 - 9 классах математика традиционно изучается в рамках следующих учебных курсов: в 5 - 6 классах - курса "Математика", в 7 - 9 классах - курсов "Алгебра" (включая элементы статистики и теории вероятностей) и "Геометрия". Программой по математике вводится самостоятельный учебный курс "Вероятность и статистика".</w:t>
      </w:r>
    </w:p>
    <w:p w:rsidR="00786BEF" w:rsidRPr="004A0E7E" w:rsidRDefault="00786BEF" w:rsidP="004C7E4B">
      <w:pPr>
        <w:pStyle w:val="a4"/>
        <w:spacing w:before="100" w:after="100"/>
        <w:ind w:firstLine="708"/>
        <w:contextualSpacing/>
        <w:jc w:val="both"/>
        <w:rPr>
          <w:rFonts w:cstheme="minorHAnsi"/>
          <w:sz w:val="24"/>
          <w:szCs w:val="24"/>
        </w:rPr>
      </w:pPr>
      <w:r w:rsidRPr="004A0E7E">
        <w:rPr>
          <w:rFonts w:cstheme="minorHAnsi"/>
          <w:sz w:val="24"/>
          <w:szCs w:val="24"/>
        </w:rPr>
        <w:t>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786BEF" w:rsidRPr="004A0E7E" w:rsidRDefault="00786BEF" w:rsidP="004C7E4B">
      <w:pPr>
        <w:pStyle w:val="a4"/>
        <w:spacing w:before="100" w:after="100"/>
        <w:ind w:firstLine="708"/>
        <w:contextualSpacing/>
        <w:jc w:val="both"/>
        <w:rPr>
          <w:rFonts w:cstheme="minorHAnsi"/>
          <w:color w:val="FF0000"/>
          <w:sz w:val="24"/>
          <w:szCs w:val="24"/>
        </w:rPr>
      </w:pPr>
      <w:r w:rsidRPr="004A0E7E">
        <w:rPr>
          <w:rFonts w:cstheme="minorHAnsi"/>
          <w:sz w:val="24"/>
          <w:szCs w:val="24"/>
        </w:rPr>
        <w:t xml:space="preserve">Рабочая программа разработана группой учителей </w:t>
      </w:r>
      <w:r w:rsidR="00D35C90" w:rsidRPr="004A0E7E">
        <w:rPr>
          <w:rFonts w:cstheme="minorHAnsi"/>
          <w:sz w:val="24"/>
          <w:szCs w:val="24"/>
        </w:rPr>
        <w:t>математики</w:t>
      </w:r>
      <w:r w:rsidRPr="004A0E7E">
        <w:rPr>
          <w:rFonts w:cstheme="minorHAnsi"/>
          <w:sz w:val="24"/>
          <w:szCs w:val="24"/>
        </w:rPr>
        <w:t xml:space="preserve"> в соответствии с положением о рабочих программах и определяет организацию образовательной деятельности учителем в школе по </w:t>
      </w:r>
      <w:r w:rsidR="00110E4C" w:rsidRPr="004A0E7E">
        <w:rPr>
          <w:rFonts w:cstheme="minorHAnsi"/>
          <w:sz w:val="24"/>
          <w:szCs w:val="24"/>
        </w:rPr>
        <w:t>данному</w:t>
      </w:r>
      <w:r w:rsidRPr="004A0E7E">
        <w:rPr>
          <w:rFonts w:cstheme="minorHAnsi"/>
          <w:sz w:val="24"/>
          <w:szCs w:val="24"/>
        </w:rPr>
        <w:t xml:space="preserve"> учебному предмету.</w:t>
      </w:r>
    </w:p>
    <w:p w:rsidR="00786BEF" w:rsidRPr="004A0E7E" w:rsidRDefault="00786BEF" w:rsidP="004C7E4B">
      <w:pPr>
        <w:pStyle w:val="a4"/>
        <w:spacing w:before="100" w:after="100"/>
        <w:ind w:firstLine="708"/>
        <w:contextualSpacing/>
        <w:jc w:val="both"/>
        <w:rPr>
          <w:rFonts w:cstheme="minorHAnsi"/>
          <w:b/>
          <w:bCs/>
          <w:sz w:val="24"/>
          <w:szCs w:val="24"/>
        </w:rPr>
      </w:pPr>
      <w:r w:rsidRPr="004A0E7E">
        <w:rPr>
          <w:rFonts w:cstheme="minorHAnsi"/>
          <w:sz w:val="24"/>
          <w:szCs w:val="24"/>
        </w:rPr>
        <w:t xml:space="preserve">Рабочая программа учебного предмета </w:t>
      </w:r>
      <w:r w:rsidR="00D35C90" w:rsidRPr="004A0E7E">
        <w:rPr>
          <w:rFonts w:cstheme="minorHAnsi"/>
          <w:sz w:val="24"/>
          <w:szCs w:val="24"/>
        </w:rPr>
        <w:t xml:space="preserve">"Математика" (базовый уровень) </w:t>
      </w:r>
      <w:r w:rsidRPr="004A0E7E">
        <w:rPr>
          <w:rFonts w:cstheme="minorHAnsi"/>
          <w:sz w:val="24"/>
          <w:szCs w:val="24"/>
        </w:rPr>
        <w:t>является частью ООП ООО, определяющей:</w:t>
      </w:r>
    </w:p>
    <w:p w:rsidR="00786BEF" w:rsidRPr="004A0E7E" w:rsidRDefault="00786BEF" w:rsidP="004C7E4B">
      <w:pPr>
        <w:pStyle w:val="a4"/>
        <w:spacing w:before="100" w:after="100"/>
        <w:ind w:firstLine="708"/>
        <w:contextualSpacing/>
        <w:jc w:val="both"/>
        <w:rPr>
          <w:rFonts w:cstheme="minorHAnsi"/>
          <w:b/>
          <w:bCs/>
          <w:sz w:val="24"/>
          <w:szCs w:val="24"/>
        </w:rPr>
      </w:pPr>
      <w:r w:rsidRPr="004A0E7E">
        <w:rPr>
          <w:rFonts w:cstheme="minorHAnsi"/>
          <w:sz w:val="24"/>
          <w:szCs w:val="24"/>
        </w:rPr>
        <w:t xml:space="preserve">- планируемые результаты освоения учебного предмета </w:t>
      </w:r>
      <w:r w:rsidR="00D35C90" w:rsidRPr="004A0E7E">
        <w:rPr>
          <w:rFonts w:cstheme="minorHAnsi"/>
          <w:sz w:val="24"/>
          <w:szCs w:val="24"/>
        </w:rPr>
        <w:t>"Математика" (базовый уровень):</w:t>
      </w:r>
    </w:p>
    <w:p w:rsidR="00786BEF" w:rsidRPr="004A0E7E" w:rsidRDefault="00786BEF" w:rsidP="004C7E4B">
      <w:pPr>
        <w:pStyle w:val="a4"/>
        <w:spacing w:before="100" w:after="100"/>
        <w:contextualSpacing/>
        <w:jc w:val="both"/>
        <w:rPr>
          <w:rFonts w:cstheme="minorHAnsi"/>
          <w:sz w:val="24"/>
          <w:szCs w:val="24"/>
        </w:rPr>
      </w:pPr>
      <w:r w:rsidRPr="004A0E7E">
        <w:rPr>
          <w:rFonts w:cstheme="minorHAnsi"/>
          <w:sz w:val="24"/>
          <w:szCs w:val="24"/>
        </w:rPr>
        <w:t xml:space="preserve"> (личностные, метапредметные и предметные);</w:t>
      </w:r>
    </w:p>
    <w:p w:rsidR="00786BEF" w:rsidRPr="004A0E7E" w:rsidRDefault="00786BEF" w:rsidP="004C7E4B">
      <w:pPr>
        <w:pStyle w:val="a4"/>
        <w:spacing w:before="100" w:after="100"/>
        <w:ind w:firstLine="708"/>
        <w:contextualSpacing/>
        <w:jc w:val="both"/>
        <w:rPr>
          <w:rFonts w:cstheme="minorHAnsi"/>
          <w:b/>
          <w:bCs/>
          <w:sz w:val="24"/>
          <w:szCs w:val="24"/>
        </w:rPr>
      </w:pPr>
      <w:r w:rsidRPr="004A0E7E">
        <w:rPr>
          <w:rFonts w:cstheme="minorHAnsi"/>
          <w:sz w:val="24"/>
          <w:szCs w:val="24"/>
        </w:rPr>
        <w:t xml:space="preserve">- содержание учебного предмета </w:t>
      </w:r>
      <w:r w:rsidR="00D35C90" w:rsidRPr="004A0E7E">
        <w:rPr>
          <w:rFonts w:cstheme="minorHAnsi"/>
          <w:sz w:val="24"/>
          <w:szCs w:val="24"/>
        </w:rPr>
        <w:t>"Математика" (базовый уровень);</w:t>
      </w:r>
    </w:p>
    <w:p w:rsidR="00110E4C" w:rsidRPr="004C7E4B" w:rsidRDefault="00110E4C" w:rsidP="004C7E4B">
      <w:pPr>
        <w:pStyle w:val="a4"/>
        <w:spacing w:before="100" w:after="100"/>
        <w:ind w:firstLine="708"/>
        <w:contextualSpacing/>
        <w:jc w:val="both"/>
        <w:rPr>
          <w:rFonts w:cstheme="minorHAnsi"/>
          <w:b/>
          <w:bCs/>
          <w:sz w:val="24"/>
          <w:szCs w:val="24"/>
        </w:rPr>
      </w:pPr>
      <w:r w:rsidRPr="004A0E7E">
        <w:rPr>
          <w:rFonts w:cstheme="minorHAnsi"/>
          <w:sz w:val="24"/>
          <w:szCs w:val="24"/>
        </w:rPr>
        <w:t xml:space="preserve">-тематическое планирование, в том числе с учетом рабочей программы воспитания </w:t>
      </w:r>
      <w:r w:rsidRPr="004A0E7E">
        <w:rPr>
          <w:rFonts w:cstheme="minorHAnsi"/>
          <w:color w:val="000000"/>
          <w:sz w:val="24"/>
          <w:szCs w:val="24"/>
        </w:rPr>
        <w:t>с указанием количества академических часов, отводимых на освоение каждой темы учебного предмета</w:t>
      </w:r>
      <w:r w:rsidRPr="004A0E7E">
        <w:rPr>
          <w:rFonts w:cstheme="minorHAnsi"/>
          <w:sz w:val="24"/>
          <w:szCs w:val="24"/>
        </w:rPr>
        <w:t xml:space="preserve">  Математика" (базовый уровень).</w:t>
      </w:r>
    </w:p>
    <w:p w:rsidR="00110E4C" w:rsidRPr="004A0E7E" w:rsidRDefault="00110E4C" w:rsidP="004C7E4B">
      <w:pPr>
        <w:pStyle w:val="a4"/>
        <w:spacing w:before="100" w:after="100"/>
        <w:ind w:firstLine="708"/>
        <w:contextualSpacing/>
        <w:jc w:val="both"/>
        <w:rPr>
          <w:rFonts w:cstheme="minorHAnsi"/>
          <w:sz w:val="24"/>
          <w:szCs w:val="24"/>
        </w:rPr>
      </w:pPr>
      <w:r w:rsidRPr="004A0E7E">
        <w:rPr>
          <w:rFonts w:cstheme="minorHAnsi"/>
          <w:sz w:val="24"/>
          <w:szCs w:val="24"/>
        </w:rPr>
        <w:t xml:space="preserve">Рабочая программа </w:t>
      </w:r>
      <w:r w:rsidRPr="004A0E7E">
        <w:rPr>
          <w:rFonts w:cstheme="minorHAnsi"/>
          <w:b/>
          <w:sz w:val="24"/>
          <w:szCs w:val="24"/>
        </w:rPr>
        <w:t xml:space="preserve">учебного предмета </w:t>
      </w:r>
      <w:r w:rsidRPr="004A0E7E">
        <w:rPr>
          <w:rFonts w:cstheme="minorHAnsi"/>
          <w:color w:val="000000"/>
          <w:sz w:val="24"/>
          <w:szCs w:val="24"/>
        </w:rPr>
        <w:t>предмета</w:t>
      </w:r>
      <w:r w:rsidRPr="004A0E7E">
        <w:rPr>
          <w:rFonts w:cstheme="minorHAnsi"/>
          <w:sz w:val="24"/>
          <w:szCs w:val="24"/>
        </w:rPr>
        <w:t xml:space="preserve">  "Математика" (базовый уровень)</w:t>
      </w:r>
    </w:p>
    <w:p w:rsidR="00110E4C" w:rsidRPr="004A0E7E" w:rsidRDefault="00110E4C" w:rsidP="004C7E4B">
      <w:pPr>
        <w:pStyle w:val="a4"/>
        <w:spacing w:before="100" w:after="100"/>
        <w:ind w:firstLine="708"/>
        <w:contextualSpacing/>
        <w:jc w:val="both"/>
        <w:rPr>
          <w:rFonts w:cstheme="minorHAnsi"/>
          <w:sz w:val="24"/>
          <w:szCs w:val="24"/>
        </w:rPr>
      </w:pPr>
      <w:r w:rsidRPr="004A0E7E">
        <w:rPr>
          <w:rFonts w:cstheme="minorHAnsi"/>
          <w:sz w:val="24"/>
          <w:szCs w:val="24"/>
        </w:rPr>
        <w:t xml:space="preserve">-рассмотрена на методическом совете школы протокол №1 от 25.08.2023г; </w:t>
      </w:r>
    </w:p>
    <w:p w:rsidR="00110E4C" w:rsidRPr="004A0E7E" w:rsidRDefault="00110E4C" w:rsidP="004C7E4B">
      <w:pPr>
        <w:pStyle w:val="a4"/>
        <w:spacing w:before="100" w:after="100"/>
        <w:ind w:firstLine="708"/>
        <w:contextualSpacing/>
        <w:jc w:val="both"/>
        <w:rPr>
          <w:rFonts w:cstheme="minorHAnsi"/>
          <w:sz w:val="24"/>
          <w:szCs w:val="24"/>
          <w:u w:val="single"/>
        </w:rPr>
      </w:pPr>
      <w:r w:rsidRPr="004A0E7E">
        <w:rPr>
          <w:rFonts w:cstheme="minorHAnsi"/>
          <w:sz w:val="24"/>
          <w:szCs w:val="24"/>
        </w:rPr>
        <w:t xml:space="preserve">-согласована с заместителем директора по учебно-воспитательной работе </w:t>
      </w:r>
      <w:r w:rsidRPr="004A0E7E">
        <w:rPr>
          <w:rFonts w:cstheme="minorHAnsi"/>
          <w:sz w:val="24"/>
          <w:szCs w:val="24"/>
          <w:u w:val="single"/>
        </w:rPr>
        <w:t>/</w:t>
      </w:r>
      <w:r w:rsidRPr="004A0E7E">
        <w:rPr>
          <w:rFonts w:cstheme="minorHAnsi"/>
          <w:sz w:val="24"/>
          <w:szCs w:val="24"/>
        </w:rPr>
        <w:t xml:space="preserve">дата </w:t>
      </w:r>
      <w:r w:rsidRPr="004A0E7E">
        <w:rPr>
          <w:rFonts w:cstheme="minorHAnsi"/>
          <w:sz w:val="24"/>
          <w:szCs w:val="24"/>
          <w:u w:val="single"/>
        </w:rPr>
        <w:t>25.08 2023г./;</w:t>
      </w:r>
    </w:p>
    <w:p w:rsidR="00110E4C" w:rsidRPr="004A0E7E" w:rsidRDefault="00110E4C" w:rsidP="004C7E4B">
      <w:pPr>
        <w:pStyle w:val="a4"/>
        <w:spacing w:before="100" w:after="100"/>
        <w:ind w:firstLine="708"/>
        <w:contextualSpacing/>
        <w:rPr>
          <w:rFonts w:cstheme="minorHAnsi"/>
          <w:sz w:val="24"/>
          <w:szCs w:val="24"/>
        </w:rPr>
      </w:pPr>
      <w:r w:rsidRPr="004A0E7E">
        <w:rPr>
          <w:rFonts w:cstheme="minorHAnsi"/>
          <w:b/>
          <w:sz w:val="24"/>
          <w:szCs w:val="24"/>
        </w:rPr>
        <w:t>-</w:t>
      </w:r>
      <w:r w:rsidRPr="004A0E7E">
        <w:rPr>
          <w:rFonts w:cstheme="minorHAnsi"/>
          <w:sz w:val="24"/>
          <w:szCs w:val="24"/>
        </w:rPr>
        <w:t>принята в составе ООП ООО решением педагогического совета /протокол №</w:t>
      </w:r>
      <w:r w:rsidR="005B68EE">
        <w:rPr>
          <w:rFonts w:cstheme="minorHAnsi"/>
          <w:sz w:val="24"/>
          <w:szCs w:val="24"/>
        </w:rPr>
        <w:t>8</w:t>
      </w:r>
      <w:r w:rsidRPr="004A0E7E">
        <w:rPr>
          <w:rFonts w:cstheme="minorHAnsi"/>
          <w:sz w:val="24"/>
          <w:szCs w:val="24"/>
        </w:rPr>
        <w:t xml:space="preserve"> от 2</w:t>
      </w:r>
      <w:r w:rsidR="005B68EE">
        <w:rPr>
          <w:rFonts w:cstheme="minorHAnsi"/>
          <w:sz w:val="24"/>
          <w:szCs w:val="24"/>
        </w:rPr>
        <w:t>9</w:t>
      </w:r>
      <w:r w:rsidRPr="004A0E7E">
        <w:rPr>
          <w:rFonts w:cstheme="minorHAnsi"/>
          <w:sz w:val="24"/>
          <w:szCs w:val="24"/>
        </w:rPr>
        <w:t>.0</w:t>
      </w:r>
      <w:r w:rsidR="005B68EE">
        <w:rPr>
          <w:rFonts w:cstheme="minorHAnsi"/>
          <w:sz w:val="24"/>
          <w:szCs w:val="24"/>
        </w:rPr>
        <w:t>8</w:t>
      </w:r>
      <w:r w:rsidRPr="004A0E7E">
        <w:rPr>
          <w:rFonts w:cstheme="minorHAnsi"/>
          <w:sz w:val="24"/>
          <w:szCs w:val="24"/>
        </w:rPr>
        <w:t>.2023г/</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327C23" w:rsidRPr="004A0E7E" w:rsidRDefault="00B47A68"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Р</w:t>
      </w:r>
      <w:r w:rsidR="00327C23" w:rsidRPr="004A0E7E">
        <w:rPr>
          <w:rFonts w:cstheme="minorHAnsi"/>
          <w:b/>
          <w:bCs/>
          <w:sz w:val="28"/>
          <w:szCs w:val="28"/>
        </w:rPr>
        <w:t>абочая программа по учебному предмету "Математика" (базовый уровень).</w:t>
      </w:r>
    </w:p>
    <w:p w:rsidR="00130713" w:rsidRPr="00130713" w:rsidRDefault="00B47A68" w:rsidP="00434E2A">
      <w:pPr>
        <w:pStyle w:val="a6"/>
        <w:widowControl w:val="0"/>
        <w:numPr>
          <w:ilvl w:val="0"/>
          <w:numId w:val="1"/>
        </w:numPr>
        <w:tabs>
          <w:tab w:val="left" w:pos="993"/>
        </w:tabs>
        <w:autoSpaceDE w:val="0"/>
        <w:autoSpaceDN w:val="0"/>
        <w:adjustRightInd w:val="0"/>
        <w:spacing w:before="240"/>
        <w:ind w:left="0" w:firstLine="567"/>
        <w:jc w:val="both"/>
        <w:rPr>
          <w:rFonts w:cstheme="minorHAnsi"/>
          <w:sz w:val="28"/>
          <w:szCs w:val="28"/>
        </w:rPr>
      </w:pPr>
      <w:r w:rsidRPr="00130713">
        <w:rPr>
          <w:rFonts w:cstheme="minorHAnsi"/>
          <w:sz w:val="28"/>
          <w:szCs w:val="28"/>
        </w:rPr>
        <w:t>Р</w:t>
      </w:r>
      <w:r w:rsidR="00327C23" w:rsidRPr="00130713">
        <w:rPr>
          <w:rFonts w:cstheme="minorHAnsi"/>
          <w:sz w:val="28"/>
          <w:szCs w:val="28"/>
        </w:rPr>
        <w:t>абочая программа по учебному предмету "Математика" (базовый уровень) (предметная область "Математика и информатика") (далее соответственно - программа по математике, математика) включает</w:t>
      </w:r>
      <w:r w:rsidR="004A0E7E" w:rsidRPr="00130713">
        <w:rPr>
          <w:rFonts w:cstheme="minorHAnsi"/>
          <w:sz w:val="28"/>
          <w:szCs w:val="28"/>
        </w:rPr>
        <w:t>:</w:t>
      </w:r>
    </w:p>
    <w:p w:rsidR="00130713" w:rsidRDefault="00130713" w:rsidP="00130713">
      <w:pPr>
        <w:pStyle w:val="a6"/>
        <w:widowControl w:val="0"/>
        <w:autoSpaceDE w:val="0"/>
        <w:autoSpaceDN w:val="0"/>
        <w:adjustRightInd w:val="0"/>
        <w:spacing w:before="240"/>
        <w:jc w:val="both"/>
        <w:rPr>
          <w:rFonts w:cstheme="minorHAnsi"/>
          <w:sz w:val="28"/>
          <w:szCs w:val="28"/>
        </w:rPr>
      </w:pPr>
      <w:r>
        <w:rPr>
          <w:rFonts w:cstheme="minorHAnsi"/>
          <w:sz w:val="28"/>
          <w:szCs w:val="28"/>
        </w:rPr>
        <w:t>-</w:t>
      </w:r>
      <w:r w:rsidR="00327C23" w:rsidRPr="00130713">
        <w:rPr>
          <w:rFonts w:cstheme="minorHAnsi"/>
          <w:sz w:val="28"/>
          <w:szCs w:val="28"/>
        </w:rPr>
        <w:t xml:space="preserve">пояснительную записку, </w:t>
      </w:r>
    </w:p>
    <w:p w:rsidR="00130713" w:rsidRDefault="00130713" w:rsidP="00130713">
      <w:pPr>
        <w:pStyle w:val="a6"/>
        <w:widowControl w:val="0"/>
        <w:autoSpaceDE w:val="0"/>
        <w:autoSpaceDN w:val="0"/>
        <w:adjustRightInd w:val="0"/>
        <w:spacing w:before="240"/>
        <w:jc w:val="both"/>
        <w:rPr>
          <w:rFonts w:cstheme="minorHAnsi"/>
          <w:sz w:val="28"/>
          <w:szCs w:val="28"/>
        </w:rPr>
      </w:pPr>
      <w:r>
        <w:rPr>
          <w:rFonts w:cstheme="minorHAnsi"/>
          <w:sz w:val="28"/>
          <w:szCs w:val="28"/>
        </w:rPr>
        <w:t>-</w:t>
      </w:r>
      <w:r w:rsidR="00327C23" w:rsidRPr="00130713">
        <w:rPr>
          <w:rFonts w:cstheme="minorHAnsi"/>
          <w:sz w:val="28"/>
          <w:szCs w:val="28"/>
        </w:rPr>
        <w:t xml:space="preserve">содержание обучения, </w:t>
      </w:r>
    </w:p>
    <w:p w:rsidR="00130713" w:rsidRDefault="00130713" w:rsidP="00130713">
      <w:pPr>
        <w:pStyle w:val="a6"/>
        <w:widowControl w:val="0"/>
        <w:autoSpaceDE w:val="0"/>
        <w:autoSpaceDN w:val="0"/>
        <w:adjustRightInd w:val="0"/>
        <w:spacing w:before="240"/>
        <w:jc w:val="both"/>
        <w:rPr>
          <w:rFonts w:cstheme="minorHAnsi"/>
          <w:sz w:val="28"/>
          <w:szCs w:val="28"/>
        </w:rPr>
      </w:pPr>
      <w:r>
        <w:rPr>
          <w:rFonts w:cstheme="minorHAnsi"/>
          <w:sz w:val="28"/>
          <w:szCs w:val="28"/>
        </w:rPr>
        <w:t>-</w:t>
      </w:r>
      <w:r w:rsidR="00327C23" w:rsidRPr="00130713">
        <w:rPr>
          <w:rFonts w:cstheme="minorHAnsi"/>
          <w:sz w:val="28"/>
          <w:szCs w:val="28"/>
        </w:rPr>
        <w:t xml:space="preserve">планируемые результаты освоения программы </w:t>
      </w:r>
      <w:r w:rsidR="00434E2A" w:rsidRPr="00130713">
        <w:rPr>
          <w:rFonts w:cstheme="minorHAnsi"/>
          <w:sz w:val="28"/>
          <w:szCs w:val="28"/>
        </w:rPr>
        <w:t>по учебному предмету "Математика" (базовый -уровень)</w:t>
      </w:r>
      <w:r w:rsidR="00B47A68" w:rsidRPr="00130713">
        <w:rPr>
          <w:rFonts w:cstheme="minorHAnsi"/>
          <w:sz w:val="28"/>
          <w:szCs w:val="28"/>
        </w:rPr>
        <w:t xml:space="preserve">, </w:t>
      </w:r>
    </w:p>
    <w:p w:rsidR="00327C23" w:rsidRDefault="00130713" w:rsidP="00130713">
      <w:pPr>
        <w:pStyle w:val="a6"/>
        <w:widowControl w:val="0"/>
        <w:autoSpaceDE w:val="0"/>
        <w:autoSpaceDN w:val="0"/>
        <w:adjustRightInd w:val="0"/>
        <w:spacing w:before="240"/>
        <w:jc w:val="both"/>
        <w:rPr>
          <w:rFonts w:cstheme="minorHAnsi"/>
          <w:sz w:val="28"/>
          <w:szCs w:val="28"/>
        </w:rPr>
      </w:pPr>
      <w:r>
        <w:rPr>
          <w:rFonts w:cstheme="minorHAnsi"/>
          <w:sz w:val="28"/>
          <w:szCs w:val="28"/>
        </w:rPr>
        <w:t>-</w:t>
      </w:r>
      <w:r w:rsidR="00B47A68" w:rsidRPr="00130713">
        <w:rPr>
          <w:rFonts w:cstheme="minorHAnsi"/>
          <w:sz w:val="28"/>
          <w:szCs w:val="28"/>
        </w:rPr>
        <w:t>тематическое планирование.</w:t>
      </w:r>
    </w:p>
    <w:p w:rsidR="00434E2A" w:rsidRPr="008976BE" w:rsidRDefault="00434E2A" w:rsidP="00434E2A">
      <w:pPr>
        <w:pStyle w:val="22"/>
        <w:numPr>
          <w:ilvl w:val="1"/>
          <w:numId w:val="2"/>
        </w:numPr>
        <w:shd w:val="clear" w:color="auto" w:fill="auto"/>
        <w:tabs>
          <w:tab w:val="left" w:pos="0"/>
          <w:tab w:val="left" w:pos="709"/>
          <w:tab w:val="left" w:pos="993"/>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130713">
        <w:rPr>
          <w:rFonts w:cstheme="minorHAnsi"/>
        </w:rPr>
        <w:t>по учебному предмету "Математика" (базовый -</w:t>
      </w:r>
      <w:r>
        <w:rPr>
          <w:rFonts w:cstheme="minorHAnsi"/>
        </w:rPr>
        <w:t>уровень)</w:t>
      </w:r>
      <w:r w:rsidRPr="007A30A4">
        <w:t xml:space="preserve">,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rsidR="00434E2A" w:rsidRPr="008976BE" w:rsidRDefault="00434E2A" w:rsidP="00434E2A">
      <w:pPr>
        <w:pStyle w:val="22"/>
        <w:numPr>
          <w:ilvl w:val="1"/>
          <w:numId w:val="2"/>
        </w:numPr>
        <w:shd w:val="clear" w:color="auto" w:fill="auto"/>
        <w:tabs>
          <w:tab w:val="left" w:pos="0"/>
          <w:tab w:val="left" w:pos="709"/>
          <w:tab w:val="left" w:pos="993"/>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Pr="00130713">
        <w:rPr>
          <w:rFonts w:cstheme="minorHAnsi"/>
        </w:rPr>
        <w:t xml:space="preserve">по учебному предмету "Математика" (базовый -уровень) </w:t>
      </w:r>
      <w:r w:rsidRPr="008976BE">
        <w:rPr>
          <w:rFonts w:asciiTheme="minorHAnsi" w:hAnsiTheme="minorHAnsi" w:cstheme="minorHAnsi"/>
        </w:rPr>
        <w:t>с учётом возрастных особенностей обучающихся.</w:t>
      </w:r>
    </w:p>
    <w:p w:rsidR="00434E2A" w:rsidRPr="008976BE" w:rsidRDefault="00434E2A" w:rsidP="00434E2A">
      <w:pPr>
        <w:pStyle w:val="22"/>
        <w:numPr>
          <w:ilvl w:val="1"/>
          <w:numId w:val="2"/>
        </w:numPr>
        <w:shd w:val="clear" w:color="auto" w:fill="auto"/>
        <w:tabs>
          <w:tab w:val="left" w:pos="0"/>
          <w:tab w:val="left" w:pos="709"/>
          <w:tab w:val="left" w:pos="993"/>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Pr="00130713">
        <w:rPr>
          <w:rFonts w:cstheme="minorHAnsi"/>
        </w:rPr>
        <w:t xml:space="preserve">по учебному предмету "Математика" (базовый -уровень) </w:t>
      </w:r>
      <w:r w:rsidRPr="008976BE">
        <w:rPr>
          <w:rFonts w:asciiTheme="minorHAnsi" w:hAnsiTheme="minorHAnsi" w:cstheme="minorHAnsi"/>
        </w:rPr>
        <w:t xml:space="preserve">включают личностные, метапредметные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434E2A" w:rsidRPr="00EB0505" w:rsidRDefault="00434E2A" w:rsidP="00434E2A">
      <w:pPr>
        <w:pStyle w:val="22"/>
        <w:numPr>
          <w:ilvl w:val="1"/>
          <w:numId w:val="2"/>
        </w:numPr>
        <w:shd w:val="clear" w:color="auto" w:fill="auto"/>
        <w:tabs>
          <w:tab w:val="left" w:pos="0"/>
          <w:tab w:val="left" w:pos="709"/>
          <w:tab w:val="left" w:pos="993"/>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130713">
        <w:rPr>
          <w:rFonts w:cstheme="minorHAnsi"/>
        </w:rPr>
        <w:t>по учебному предмету "Математика" (базовый -</w:t>
      </w:r>
      <w:r>
        <w:rPr>
          <w:rFonts w:cstheme="minorHAnsi"/>
        </w:rPr>
        <w:t>уровень)</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2. Пояснительная записка.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2.1. Программа по математике для обучающихся 5 - 9 классов разработана на основе ФГОС ООО</w:t>
      </w:r>
      <w:r w:rsidR="00E36CBE">
        <w:rPr>
          <w:rFonts w:cstheme="minorHAnsi"/>
          <w:sz w:val="28"/>
          <w:szCs w:val="28"/>
        </w:rPr>
        <w:t xml:space="preserve"> с учётом ФОП ООО</w:t>
      </w:r>
      <w:r w:rsidRPr="004A0E7E">
        <w:rPr>
          <w:rFonts w:cstheme="minorHAnsi"/>
          <w:sz w:val="28"/>
          <w:szCs w:val="28"/>
        </w:rPr>
        <w:t xml:space="preserve">. В программе по математике учтены идеи и положения </w:t>
      </w:r>
      <w:hyperlink r:id="rId7" w:history="1">
        <w:r w:rsidRPr="004A0E7E">
          <w:rPr>
            <w:rFonts w:cstheme="minorHAnsi"/>
            <w:color w:val="0000FF"/>
            <w:sz w:val="28"/>
            <w:szCs w:val="28"/>
            <w:u w:val="single"/>
          </w:rPr>
          <w:t>концепции</w:t>
        </w:r>
      </w:hyperlink>
      <w:r w:rsidRPr="004A0E7E">
        <w:rPr>
          <w:rFonts w:cstheme="minorHAnsi"/>
          <w:sz w:val="28"/>
          <w:szCs w:val="28"/>
        </w:rPr>
        <w:t xml:space="preserve"> развития математического образования в Российской Федерации.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2.2. Предметом математики являются фундаментальные структуры нашего мира - пространственные формы и количественные отношения (от простейших, усваиваемых в непосредственном опыте, до достаточно сложных, необходимых для развития научных и прикладных идей). Математические знания </w:t>
      </w:r>
      <w:r w:rsidRPr="004A0E7E">
        <w:rPr>
          <w:rFonts w:cstheme="minorHAnsi"/>
          <w:sz w:val="28"/>
          <w:szCs w:val="28"/>
        </w:rPr>
        <w:lastRenderedPageBreak/>
        <w:t>обеспечивают понимание принципов устройства и использования современной техники, восприятие и интерпретацию социальной, экономической, политической информации, дают возможность выполнять расчеты и составлять алгоритмы, находить и применять формулы, владеть практическими приемами геометрических измерений и построений, читать информацию, представленную в виде таблиц, диаграмм и графиков, жить в условиях неопределенности и понимать вероятностный характер случайных событий.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2.3. Изучение математики формирует у обучающихся математический стиль мышления, проявляющийся в определенных умственных навыках. Обучающиеся осваивают такие приемы и методы мышления, как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развивают логическое мышление. Изучение математики обеспечивает формирование алгоритмической компоненты мышления и воспитание умений действовать по заданным алгоритмам, совершенствовать известные и конструировать новые. В процессе решения задач - основой учебной деятельности на уроках математики - развиваются творческая и прикладная стороны мышления.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2.4. Обучение математике дает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2.5. При изучении математики осуществляется общее знакомство с методами познания действительности, представлениями о предмете и методах математики, их отличии от методов других естественных и гуманитарных наук, об особенностях применения математики для решения научных и прикладных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2.6. Приоритетными целями обучения математике в 5 - 9 классах являются: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формирование функциональной математической грамотности: умения распознавать проявления математических понятий, объектов и закономерностей </w:t>
      </w:r>
      <w:r w:rsidRPr="004A0E7E">
        <w:rPr>
          <w:rFonts w:cstheme="minorHAnsi"/>
          <w:sz w:val="28"/>
          <w:szCs w:val="28"/>
        </w:rPr>
        <w:lastRenderedPageBreak/>
        <w:t>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2.7. Основные линии содержания программы по математике в 5 - 9 классах: "Числа и вычисления", "Алгебра" </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("Алгебраические выражения", "Уравнения и неравенства"), "Функции", "Геометрия" ("Геометрические фигуры и их свойства", "Измерение геометрических величин"), "Вероятность и статистика". Данные линии развиваются параллельно, каждая в соответствии с собственной логикой, однако не независимо одна от другой, а в тесном контакте и взаимодействии.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Содержание программы по математике, распределенное по годам обучения, структурировано таким образом, чтобы ко всем основным, принципиальным вопросам обучающиеся обращались неоднократно, чтобы овладение математическими понятиями и навыками осуществлялось последовательно и поступательно, с соблюдением принципа преемственности, а новые знания включались в общую систему математических представлений обучающихся, расширяя и углубляя ее, образуя прочные множественные связи.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2.8. В соответствии с ФГОС ООО математика является обязательным учебным предметом на уровне основного общего образования. В 5 - 9 классах математика традиционно изучается в рамках следующих учебных курсов: в 5 - 6 классах - курса "Математика", в 7 - 9 классах - курсов "Алгебра" (включая элементы статистики и теории вероятностей) и "Геометрия". Программой по математике вводится самостоятельный учебный курс "Вероятность и статистика".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2.9. Общее число часов, рекомендованных для изучения математики (базовый уровень) на уровне основного общего образования - 952 часа: в 5 классе - 170 часов (5 часов в неделю), в 6 классе - 170 часов (5 часов в неделю), в 7 классе - 204 часа (6 часов в неделю), в 8 классе - 204 часа (6 часов в неделю), в 9 классе - 204 часа (6 часов в неделю).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 Изучение математики на уровне основного общего образования направлено на достижение обучающимися личностных, метапредметных и предметных образовательных результатов освоения учебного предмета.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3.1. Личностные результаты освоения программы по математике характеризуются: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1) патриотическое воспитание: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2) гражданское и духовно-нравственное воспитание: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ученого;</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 трудовое воспитание: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учетом личных интересов и общественных потребностей;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 эстетическое воспитание: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 ценности научного познания: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ее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 физическое воспитание, формирование культуры здоровья и эмоционального благополучия: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 экологическое воспитание: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8) адаптация к изменяющимся условиям социальной и природной среды: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готовностью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необходимостью в формировании новых знаний, в том числе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 В результате освоения программы по математике на уровне основного общего образования у обучающегося будут сформированы метапредметные результаты,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3.2.1. Универсальные познавательные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3.2.2. У обучающегося будут сформированы следующие базовые логические действия как часть универсальных познавательных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воспринимать, формулировать и преобразовывать суждения: утвердительные и отрицательные, единичные, частные и общие, условные;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выводы с использованием законов логики, дедуктивных и индуктивных умозаключений, умозаключений по аналогии;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3.2.3. У обучающегося будут сформированы следующие базовые исследовательские действия как часть универсальных познавательных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использовать вопросы как исследовательский инструмент познания, </w:t>
      </w:r>
      <w:r w:rsidRPr="004A0E7E">
        <w:rPr>
          <w:rFonts w:cstheme="minorHAnsi"/>
          <w:sz w:val="28"/>
          <w:szCs w:val="28"/>
        </w:rPr>
        <w:lastRenderedPageBreak/>
        <w:t>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самостоятельно формулировать обобщения и выводы по результатам проведенного наблюдения, исследования, оценивать достоверность полученных результатов, выводов и обобщений;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прогнозировать возможное развитие процесса, а также выдвигать предположения о его развитии в новых условиях.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3.2.4. У обучающегося будут сформированы умения работать с информацией как часть универсальных познавательных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выявлять недостаточность и избыточность информации, данных, необходимых для решения задачи;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выбирать, анализировать, систематизировать и интерпретировать информацию различных видов и форм представления;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выбирать форму представления информации и иллюстрировать решаемые задачи схемами, диаграммами, иной графикой и их комбинациями;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оценивать надежность информации по критериям, предложенным учителем или сформулированным самостоятельно.</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3.2.5. Универсальные коммуникативные действия обеспечивают сформированность социальных навыков обучающихся.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3.2.6. У обучающегося будут сформированы умения общения как часть универсальных коммуникативных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и полученным результатам;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представлять результаты решения задачи, эксперимента, исследования, проекта, самостоятельно выбирать формат выступления с учетом задач презентации и особенностей аудитории.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3.2.7. У обучающегося будут сформированы умения сотрудничества как часть универсальных коммуникативных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понимать и использовать преимущества командной и индивидуальной работы при решении учебных математических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принимать цель совместной деятельности, планировать организацию </w:t>
      </w:r>
      <w:r w:rsidRPr="004A0E7E">
        <w:rPr>
          <w:rFonts w:cstheme="minorHAnsi"/>
          <w:sz w:val="28"/>
          <w:szCs w:val="28"/>
        </w:rPr>
        <w:lastRenderedPageBreak/>
        <w:t>совместной работы, распределять виды работ, договариваться, обсуждать процесс и результат работы, обобщать мнения нескольких человек;</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3.2.8. Универсальные регулятивные действия обеспечивают формирование смысловых установок и жизненных навыков личности.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3.2.9. У обучающегося будут сформированы умения самоорганизации как часть универсальных регулятивных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самостоятельно составлять план, алгоритм решения задачи (или его часть), выбирать способ решения с учетом имеющихся ресурсов и собственных возможностей, аргументировать и корректировать варианты решений с учетом новой информации.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3.2.10. У обучающегося будут сформированы умения самоконтроля как часть универсальных регулятивных учебных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способами самопроверки, самоконтроля процесса и результата решения математической задачи;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приобретенному опыту.</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3.3. Предметные результаты освоения программы по математике представлены по годам обучения в рамках отдельных учебных курсов: в 5 - 6 классах - курса "Математика", в 7 - 9 классах - курсов "Алгебра", "Геометрия", "Вероятность и статистика".</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 xml:space="preserve">4. </w:t>
      </w:r>
      <w:r w:rsidR="00220243" w:rsidRPr="004A0E7E">
        <w:rPr>
          <w:rFonts w:cstheme="minorHAnsi"/>
          <w:b/>
          <w:bCs/>
          <w:sz w:val="28"/>
          <w:szCs w:val="28"/>
        </w:rPr>
        <w:t>Р</w:t>
      </w:r>
      <w:r w:rsidRPr="004A0E7E">
        <w:rPr>
          <w:rFonts w:cstheme="minorHAnsi"/>
          <w:b/>
          <w:bCs/>
          <w:sz w:val="28"/>
          <w:szCs w:val="28"/>
        </w:rPr>
        <w:t>абочая программа учебного курса "Математика" в 5 - 6 классах (далее соответственно - программа учебного курса "Математика", учебный курс).</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 Пояснительная записка.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4.1.1. Приоритетными целями обучения математике в 5 - 6 классах являются: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развитие интеллектуальных и творческих способностей обучающихся, познавательной активности, исследовательских умений, интереса к изучению математики;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подведение обучающихся на доступном для них уровне к осознанию взаимосвязи математики и окружающего мира;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4.1.2. Основные линии содержания курса математики в 5 - 6 классах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математики происходит знакомство с элементами алгебры и описательной статистики.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4.1.3. Изучение арифметического материала начинается со систематизации и развития знаний о натуральных числах, полученных на уровне начального общего образования.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приемам прикидки и оценки результатов вычислений. Изучение натуральных чисел продолжается в 6 классе знакомством с начальными понятиями теории делимости.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4.1.4. 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обыкновенных дробей в полном объеме предшествует изучению десятичных дробей, что целесообразно с точки зрения логики изложения числовой линии, когда правила действий с десятичными дробями можно обосновать уже известными алгоритмами выполнения действий с обыкновенными дробями.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 К 6 классу отнесен второй этап в изучении дробей, где происходит совершенствование навыков сравнения и преобразования дробей, освоение новых вычислительных алгоритмов, оттачивание техники вычислений, в том числе значений выражений, содержащих и обыкновенные, и десятичные дроби, установление связей между ними, рассмотрение приемов решения задач на дроби. В начале 6 класса происходит знакомство с понятием процента.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4.1.5. Особенностью изучения положительных и отрицательных чисел является то, что они также могут рассматриваться в несколько этапов. В 6 классе в начале изучения темы "Положительные и отрицательные числа" выделяется подтема "Целые числа",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 Это позволяет на </w:t>
      </w:r>
      <w:r w:rsidRPr="004A0E7E">
        <w:rPr>
          <w:rFonts w:cstheme="minorHAnsi"/>
          <w:sz w:val="28"/>
          <w:szCs w:val="28"/>
        </w:rPr>
        <w:lastRenderedPageBreak/>
        <w:t>доступном уровне познакомить обучающихся практически со всеми основными понятиями темы, в том числе и с правилами знаков при выполнении арифметических действий. Изучение рациональных чисел будет продолжено в курсе алгебры 7 класса.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4.1.6. При обучении решению текстовых задач в 5 - 6 классах используются арифметические приемы решения. При отработке вычислительных навыков в 5 - 6 классах рассматриваются текстовые задачи следующих видов: задачи на движение, на части, на покупки, на работу и производительность, на проценты, на отношения и пропорции. Обучающиеся знакомятся с приемами решения задач перебором возможных вариантов, учатся работать с информацией, представленной в форме таблиц или диаграмм.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4.1.7. В программе учебного курса "Математика"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4.1.8. В программе учебного курса "Математика" представлена наглядная геометрия, направленная на развитие образного мышления, пространственного воображения, изобразительных умений. Это важный этап 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полученные обучающимися на уровне начального общего образования, систематизируются и расширяются.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4.1.9. Согласно учебному плану в 5 - 6 классах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элементы логики и начала описательной статистики.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4.1.10. Общее число часов, рекомендованных для изучения математики, - 340 часов: в 5 классе - 170 часов (5 часов в неделю), в 6 классе - 170 часов (5 часов в неделю).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 Содержание обучения в 5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4.2.1. Натуральные числа и нуль.</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Натуральное число. Ряд натуральных чисел. Число 0. Изображение натуральных чисел точками на координатной (числовой)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Позиционная система счисления. Римская нумерация как пример непозиционной системы счисления. Десятичная система счисления.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Сравнение натуральных чисел, сравнение натуральных чисел с нулем. </w:t>
      </w:r>
      <w:r w:rsidRPr="004A0E7E">
        <w:rPr>
          <w:rFonts w:cstheme="minorHAnsi"/>
          <w:sz w:val="28"/>
          <w:szCs w:val="28"/>
        </w:rPr>
        <w:lastRenderedPageBreak/>
        <w:t>Способы сравнения. Округление натуральных чисел.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Сложение натуральных чисел, свойство нуля при сложении. Вычитание как действие, обратное сложению. 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арифметического действия. Переместительное и сочетательное свойства (законы) сложения и умножения, распределительное свойство (закон) умножения.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Использование букв для обозначения неизвестного компонента и записи свойств арифметических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Делители и кратные числа, разложение на множители. Простые и составные числа. Признаки делимости на 2, 5, 10, 3, 9. Деление с остатком.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Степень с натуральным показателем. Запись числа в виде суммы разрядных слагаемых.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4.2.2.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Сложение и вычитание дробей. Умножение и деление дробей, взаимно-обратные дроби. Нахождение части целого и целого по его части.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Арифметические действия с десятичными дробями. Округление десятичных дробей.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4.2.3. Решение текстовых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задач, содержащих зависимости, связывающие величины: скорость, время, расстояние, цена, количество, стоимость. Единицы измерения: массы, объема, цены, расстояния, времени, скорости. Связь между единицами измерения каждой величины.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основных задач на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в виде таблиц, столбчатых диаграмм.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4.2.4. Наглядная геометрия.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Наглядные представления о фигурах на плоскости: точка, прямая, отрезок, луч, угол, ломаная, многоугольник, окружность, круг. Угол. Прямой, острый, тупой и развернутый углы.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Длина отрезка, метрические единицы длины. Длина ломаной, периметр многоугольника. Измерение и построение углов с помощью транспортира.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Наглядные представления о фигурах на плоскости: многоугольник, прямоугольник, квадрат, треугольник, о равенстве фигур.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Площадь прямоугольника и многоугольников, составленных из прямоугольников, в том числе фигур, изображенных на клетчатой бумаге. Единицы измерения площади.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Наглядные представления о пространственных фигурах: прямоугольный параллелепипед, куб, многогранники. Изображение простейших многогранников. Развертки куба и параллелепипеда. Создание моделей многогранников (из бумаги, проволоки, пластилина и других материалов).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Объем прямоугольного параллелепипеда, куба. Единицы измерения объема.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 Содержание обучения в 6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4.3.1. Натуральные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Арифметические действия с многозначными натуральными числами. Числовые выражения, порядок действий, использование скобок. Использование при вычислениях переместительного и сочетательного свойств сложения и умножения, распределительного свойства умножения. Округление натуральных чисел.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Делители и кратные числа, наибольший общий делитель и наименьшее общее кратное. Делимость суммы и произведения. Деление с остатком.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4.3.2.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Обыкновенная дробь, основное свойство дроби, сокращение дробей. Сравнение и упорядочивание дробей. Решение задач на нахождение части от целого и целого по его части. Дробное число как результат деления. Представление десятичной дроби в виде обыкновенной дроби и возможность представления обыкновенной дроби в виде десятичной. Десятичные дроби и метрическая система мер. Арифметические действия и числовые выражения с обыкновенными и десятичными дробями.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Отношение. Деление в данном отношении. Масштаб, пропорция. Применение пропорций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процента. Вычисление процента от величины и величины по ее проценту. Выражение процентов десятичными дробями. Решение задач на проценты. Выражение отношения величин в процентах.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4.3.3. Положительные и отрицательные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Положительные и отрицательные числа. Целые числа. Модуль числа, геометрическая интерпретация модуля числа. Изображение чисел на координатной прямой. Числовые промежутки. Сравнение чисел. Арифметические действия с положительными и отрицательными числами.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Прямоугольная система координат на плоскости. Координаты точки на плоскости, абсцисса и ордината. Построение точек и фигур на координатной плоскости.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4.3.4. Буквенные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Применение букв для записи математических выражений и предложений. Свойства арифметических действий. Буквенные выражения и числовые подстановки. Буквенные равенства, нахождение неизвестного компонента. Формулы, формулы периметра и площади прямоугольника, квадрата, объема параллелепипеда и куба.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4.3.5. Решение текстовых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текстовых задач арифметическим способом. Решение логических задач. Решение задач перебором всех возможных вариантов.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задач, содержащих зависимости, связывающих величины: скорость, время, расстояние, цена, количество, стоимость, производительность, время, объем работы. Единицы измерения: массы, стоимости, расстояния, времени, скорости. Связь между единицами измерения каждой величины.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задач, связанных с отношением, пропорциональностью величин, процентами; решение основных задач на дроби и проценты.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Оценка и прикидка, округление результата. Составление буквенных выражений по условию задачи.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с помощью таблиц и диаграмм. Столбчатые диаграммы: чтение и построение. Чтение круговых диаграмм.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4.3.6. Наглядная геометрия.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Наглядные представления о фигурах на плоскости: точка, прямая, отрезок, луч, угол, ломаная, многоугольник, четырехугольник, треугольник, окружность, круг.</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Взаимное расположение двух прямых на плоскости, параллельные прямые, перпендикулярные прямые. Измерение расстояний: между двумя точками, от точки до прямой, длина маршрута на квадратной сетке.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Измерение и построение углов с помощью транспортира. Виды треугольников: остроугольный, прямоугольный, тупоугольный, равнобедренный, равносторонний. Четырехугольник, примеры четырехугольников. Прямоугольник, квадрат: использование свойств сторон, углов, диагоналей. Изображение геометрических фигур на нелинованной бумаге с использованием циркуля, линейки, угольника, транспортира. Построения на клетчатой бумаге.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Периметр многоугольника. Понятие площади фигуры, единицы измерения </w:t>
      </w:r>
      <w:r w:rsidRPr="004A0E7E">
        <w:rPr>
          <w:rFonts w:cstheme="minorHAnsi"/>
          <w:sz w:val="28"/>
          <w:szCs w:val="28"/>
        </w:rPr>
        <w:lastRenderedPageBreak/>
        <w:t>площади. Приближенное измерение площади фигур, в том числе на квадратной сетке. Приближенное измерение длины окружности, площади круга.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Симметрия: центральная, осевая и зеркальная симметрии.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Построение симметричных фигур.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Наглядные представления о пространственных фигурах: параллелепипед, куб, призма, пирамида, конус, цилиндр, шар и сфера. Изображение пространственных фигур. Примеры разверток многогранников, цилиндра и конуса. Создание моделей пространственных фигур (из бумаги, проволоки, пластилина и других материалов).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объема, единицы измерения объема. Объем прямоугольного параллелепипеда, куба.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 Предметные результаты освоения программы учебного курса "Математика".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4.4.1. Предметные результаты освоения программы учебного курса к концу обучения в 5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4.4.1.1.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Понимать и правильно употреблять термины, связанные с натуральными числами, обыкновенными и десятичными дробями.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Сравнивать и упорядочивать натуральные числа, сравнивать в простейших случаях обыкновенные дроби, десятичные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арифметические действия с натуральными числами, с обыкновенными дробями в простейших случаях.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проверку, прикидку результата вычислений.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Округлять натуральные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4.4.1.2. Решение текстовых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текстовые задачи арифметическим способом и с помощью организованного конечного перебора всех возможных вариантов.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содержащие зависимости, связывающие величины: скорость, время, расстояние, цена, количество, стоимость.</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краткие записи, схемы, таблицы, обозначения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основными единицами измерения: цены, массы, расстояния, времени, скорости, выражать одни единицы величины через другие.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Извлекать, анализировать, оценивать информацию, представленную в таблице, на столбчатой диаграмме, интерпретировать представленные данные, использовать данные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4.4.1.3. Наглядная геометрия.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геометрическими понятиями: точка, прямая, отрезок, луч, угол, многоугольник, окружность, круг.</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Приводить примеры объектов окружающего мира, имеющих форму изученных геометрических фигур.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изученные геометрические фигуры на нелинованной и клетчатой бумаге с помощью циркуля и линейки.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длины отрезков непосредственным измерением с помощью линейки, строить отрезки заданной длины; строить окружность заданного радиуса.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свойства сторон и углов прямоугольника, квадрата для их построения, вычисления площади и периметра.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периметр и площадь квадрата, прямоугольника, фигур, составленных из прямоугольников, в том числе фигур, изображенных на клетчатой бумаге.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основными метрическими единицами измерения длины, площади; выражать одни единицы величины через другие.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параллелепипед, куб, использовать терминологию: вершина, ребро, грань, измерения, находить измерения параллелепипеда, куба.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объем куба, параллелепипеда по заданным измерениям, пользоваться единицами измерения объема.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несложные задачи на измерение геометрических величин в практических ситуациях.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 Предметные результаты освоения программы учебного курса к концу обучения в 6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Знать и понимать термины, связанные с различными видами чисел и способами их записи, переходить (если это возможно) от одной формы записи числа к другой.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Сравнивать и упорядочивать целые числа, обыкновенные и десятичные дроби, сравнивать числа одного и разных знаков.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сочетая устные и письменные приемы, арифметические действия с натуральными и целыми числами, обыкновенными и десятичными дробями, положительными и отрицательными числами.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значения числовых выражений, выполнять прикидку и оценку результата вычислений, выполнять преобразования числовых выражений на основе свойств арифметических действий.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Соотносить точку на координатной прямой с соответствующим ей числом и изображать числа точками на координатной прямой, находить модуль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Соотносить точки в прямоугольной системе координат с координатами этой точки.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Округлять целые числа и десятичные дроби, находить приближения чисел.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4.4.2.2. Числовые и буквенные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Понимать и употреблять термины, связанные с записью степени числа, находить квадрат и куб числа, вычислять значения числовых выражений, содержащих степени.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признаками делимости, раскладывать натуральные числа на простые множители.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масштабом, составлять пропорции и отношения.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буквы для обозначения чисел при записи математических выражений, составлять буквенные выражения и формулы, находить значения буквенных выражений, осуществляя необходимые подстановки и преобразования.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неизвестный компонент 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4.4.2.3. Решение текстовых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многошаговые текстовые задачи арифметическим способом.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связанные с отношением, пропорциональностью величин, процентами, решать три основные задачи на дроби и проценты.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содержащие зависимости, связывающие величины: скорость, время, расстояние, цена, количество, стоимость, производительность, время, объема работы, используя арифметические действия, оценку, прикидку, пользоваться единицами измерения соответствующих величин.</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Составлять буквенные выражения по условию задачи.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Представлять информацию с помощью таблиц, линейной и столбчатой диаграмм.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4.4.2.4. Наглядная геометрия.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Приводить примеры объектов окружающего мира, имеющих форму изученных геометрических плоских и пространственных фигур, примеры равных и симметричных фигур.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с помощью циркуля, линейки, транспортира на нелинованной и клетчатой бумаге изученные плоские геометрические фигуры и конфигурации, симметричные фигуры.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геометрическими понятиями: равенство фигур, симметрия, использовать терминологию, связанную с симметрией: ось симметрии, центр симметрии.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величины углов измерением с помощью транспортира, строить углы заданной величины, пользоваться при решении задач градусной мерой углов, распознавать на чертежах острый, прямой, развернутый и тупой углы.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длину ломаной, периметр многоугольника, пользоваться единицами измерения длины, выражать одни единицы измерения длины через другие.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Находить, используя чертежные инструменты, расстояния: между двумя точками, от точки до прямой, длину пути на квадратной сетке.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площадь фигур, составленных из прямоугольников, использовать разбиение на прямоугольники, на равные фигуры, достраивание до прямоугольника, пользоваться основными единицами измерения площади, выражать одни единицы измерения площади через другие.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на моделях и изображениях пирамиду, конус, цилиндр, использовать терминологию: вершина, ребро, грань, основание, развертка.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на клетчатой бумаге прямоугольный параллелепипед.</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объем прямоугольного параллелепипеда, куба, пользоваться основными единицами измерения объема;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несложные задачи на нахождение геометрических величин в практических ситуациях.</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 xml:space="preserve">5. </w:t>
      </w:r>
      <w:r w:rsidR="0065334D">
        <w:rPr>
          <w:rFonts w:cstheme="minorHAnsi"/>
          <w:b/>
          <w:bCs/>
          <w:sz w:val="28"/>
          <w:szCs w:val="28"/>
        </w:rPr>
        <w:t>Р</w:t>
      </w:r>
      <w:r w:rsidRPr="004A0E7E">
        <w:rPr>
          <w:rFonts w:cstheme="minorHAnsi"/>
          <w:b/>
          <w:bCs/>
          <w:sz w:val="28"/>
          <w:szCs w:val="28"/>
        </w:rPr>
        <w:t>абочая программа учебного курса "Алгебра" в 7 - 9 классах (далее соответственно - программа учебного курса "Алгебра", учебный курс).</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 Пояснительная записка.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5.1.1. 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ее освоение необходимо для продолжения образования и в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и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объем самостоятельной деятельности обучающихся, поэтому самостоятельное решение задач является реализацией деятельностного принципа обучения.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5.1.2. В структуре программы учебного курса "Алгебра" для основного общего образования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трех лет изучения курса, взаимодействуя с другими его линиями. В ходе изучения учебного курса обучающимся приходится логически рассуждать, использовать теоретико-множественный язык. В связи с </w:t>
      </w:r>
      <w:r w:rsidRPr="004A0E7E">
        <w:rPr>
          <w:rFonts w:cstheme="minorHAnsi"/>
          <w:sz w:val="28"/>
          <w:szCs w:val="28"/>
        </w:rPr>
        <w:lastRenderedPageBreak/>
        <w:t>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5.1.3. 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представлений о действительном числе. Завершение освоения числовой линии отнесено к среднему общему образованию.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5.1.4. 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практико-ориентированных задач.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5.1.5. 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словесные, символические, графические, вносит вклад в формирование представлений о роли математики в развитии цивилизации и культуры.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5.1.6. Согласно учебному плану в 7 - 9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5.1.7. Общее число часов, рекомендованных для изучения учебного курса "Алгебра", - 306 часов: в 7 классе - 102 часа (3 часа в неделю), в 8 классе - 102 часа (3 часа в неделю), в 9 классе - 102 часа (3 часа в неделю).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 Содержание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5.2.1.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Дроби обыкновенные и десятичные, переход от одной формы записи дробей к другой. Понятие рационального числа, запись, сравнение, упорядочивание рациональных чисел. Арифметические действия с рациональными числами. Решение задач из реальной практики на части, на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Степень с натуральным показателем: определение, преобразование выражений на основе определения, запись больших чисел. Проценты, запись процентов в виде дроби и дроби в виде процентов. Три основные задачи на проценты, решение задач из реальной практики.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Применение признаков делимости, разложение на множители натуральных чисел.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Реальные зависимости, в том числе прямая и обратная пропорциональности.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5.2.2. Алгебраические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Переменные, числовое значение выражения с переменной. Допустимые значения переменных. Представление зависимости между величинами в виде формулы. Вычисления по формулам. Преобразование буквенных выражений, тождественно равные выражения, правила преобразования сумм и произведений, правила раскрытия скобок и приведения подобных слагаемых.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Свойства степени с натуральным показателем.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Одночлены и многочлены. Степень многочлена. Сложение, вычитание, умножение многочленов. Формулы сокращенного умножения: квадрат суммы и квадрат разности. Формула разности квадратов. Разложение многочленов на множители.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5.2.3.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Уравнение, корень уравнения, правила преобразования уравнения, равносильность уравнений.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Линейное уравнение с одной переменной, число корней линейного уравнения, решение линейных уравнений. Составление уравнений по условию задачи. Решение текстовых задач с помощью уравнений.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Линейное уравнение с двумя переменными и его график. Система двух линейных уравнений с двумя переменными. Решение систем уравнений способом подстановки. Примеры решения текстовых задач с помощью систем уравнений.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5.2.4.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Координата точки на прямой. Числовые промежутки. Расстояние между двумя точками координатной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Прямоугольная система координат, оси </w:t>
      </w:r>
      <w:r w:rsidRPr="004A0E7E">
        <w:rPr>
          <w:rFonts w:cstheme="minorHAnsi"/>
          <w:noProof/>
          <w:position w:val="-5"/>
          <w:sz w:val="28"/>
          <w:szCs w:val="28"/>
        </w:rPr>
        <w:drawing>
          <wp:inline distT="0" distB="0" distL="0" distR="0">
            <wp:extent cx="274320" cy="21526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74320" cy="215265"/>
                    </a:xfrm>
                    <a:prstGeom prst="rect">
                      <a:avLst/>
                    </a:prstGeom>
                    <a:noFill/>
                    <a:ln>
                      <a:noFill/>
                    </a:ln>
                  </pic:spPr>
                </pic:pic>
              </a:graphicData>
            </a:graphic>
          </wp:inline>
        </w:drawing>
      </w:r>
      <w:r w:rsidRPr="004A0E7E">
        <w:rPr>
          <w:rFonts w:cstheme="minorHAnsi"/>
          <w:sz w:val="28"/>
          <w:szCs w:val="28"/>
        </w:rPr>
        <w:t xml:space="preserve"> и </w:t>
      </w:r>
      <w:r w:rsidRPr="004A0E7E">
        <w:rPr>
          <w:rFonts w:cstheme="minorHAnsi"/>
          <w:noProof/>
          <w:position w:val="-6"/>
          <w:sz w:val="28"/>
          <w:szCs w:val="28"/>
        </w:rPr>
        <w:drawing>
          <wp:inline distT="0" distB="0" distL="0" distR="0">
            <wp:extent cx="274320" cy="241935"/>
            <wp:effectExtent l="0" t="0" r="0" b="571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74320" cy="241935"/>
                    </a:xfrm>
                    <a:prstGeom prst="rect">
                      <a:avLst/>
                    </a:prstGeom>
                    <a:noFill/>
                    <a:ln>
                      <a:noFill/>
                    </a:ln>
                  </pic:spPr>
                </pic:pic>
              </a:graphicData>
            </a:graphic>
          </wp:inline>
        </w:drawing>
      </w:r>
      <w:r w:rsidRPr="004A0E7E">
        <w:rPr>
          <w:rFonts w:cstheme="minorHAnsi"/>
          <w:sz w:val="28"/>
          <w:szCs w:val="28"/>
        </w:rPr>
        <w:t xml:space="preserve">. Абсцисса и ордината точки на координатной плоскости. Примеры графиков, заданных формулами. Чтение графиков реальных зависимостей. Понятие функции. График функции. </w:t>
      </w:r>
      <w:r w:rsidRPr="004A0E7E">
        <w:rPr>
          <w:rFonts w:cstheme="minorHAnsi"/>
          <w:sz w:val="28"/>
          <w:szCs w:val="28"/>
        </w:rPr>
        <w:lastRenderedPageBreak/>
        <w:t xml:space="preserve">Свойства функций. Линейная функция, ее график. График функции </w:t>
      </w:r>
      <w:r w:rsidRPr="004A0E7E">
        <w:rPr>
          <w:rFonts w:cstheme="minorHAnsi"/>
          <w:noProof/>
          <w:position w:val="-6"/>
          <w:sz w:val="28"/>
          <w:szCs w:val="28"/>
        </w:rPr>
        <w:drawing>
          <wp:inline distT="0" distB="0" distL="0" distR="0">
            <wp:extent cx="718185" cy="241935"/>
            <wp:effectExtent l="0" t="0" r="5715" b="571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Графическое решение линейных уравнений и систем линейных уравнений.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 Содержание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Квадратный корень из числа. Понятие об иррациональном числе. Десятичные приближения иррациональных чисел. Свойства арифметических квадратных корней и их применение к преобразованию числовых выражений и вычислениям. Действительные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Степень с целым показателем и ее свойства. Стандартная запись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5.3.2. Алгебраические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Квадратный трехчлен, разложение квадратного трехчлена на множители.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Алгебраическая дробь. Основное свойство алгебраической дроби. Сложение, вычитание, умножение, деление алгебраических дробей. Рациональные выражения и их преобразование.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5.3.3.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Квадратное уравнение, формула корней квадратного уравнения. Теорема Виета. Решение уравнений, сводящихся к линейным и квадратным. Простейшие дробно-рациональные уравнения.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Графическая интерпретация уравнений с двумя переменными и систем линейных уравнений с двумя переменными. Примеры решения систем нелинейных уравнений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текстовых задач алгебраическим способом.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Числовые неравенства и их свойства. Неравенство с одной переменной. Равносильность неравенств. Линейные неравенства с одной переменной. Системы линейных неравенств с одной переменной.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5.3.4.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функции. Область определения и множество значений функции. Способы задания функций.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График функции. Чтение свойств функции по ее графику. Примеры графиков функций, отражающих реальные процессы.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Функции, описывающие прямую и обратную пропорциональные зависимости, их графики. Функции </w:t>
      </w:r>
      <w:r w:rsidRPr="004A0E7E">
        <w:rPr>
          <w:rFonts w:cstheme="minorHAnsi"/>
          <w:noProof/>
          <w:position w:val="-9"/>
          <w:sz w:val="28"/>
          <w:szCs w:val="28"/>
        </w:rPr>
        <w:drawing>
          <wp:inline distT="0" distB="0" distL="0" distR="0">
            <wp:extent cx="594360" cy="27432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594360" cy="27432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10"/>
          <w:sz w:val="28"/>
          <w:szCs w:val="28"/>
        </w:rPr>
        <w:drawing>
          <wp:inline distT="0" distB="0" distL="0" distR="0">
            <wp:extent cx="699135" cy="287655"/>
            <wp:effectExtent l="0" t="0" r="571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99135" cy="28765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718185" cy="241935"/>
            <wp:effectExtent l="0" t="0" r="5715" b="571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Графическое решение уравнений и систем уравнений.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 Содержание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Рациональные числа, иррациональные числа, конечные и бесконечные десятичные дроби. Множество действительных чисел, действительные числа как бесконечные десятичные дроби. Взаимно однозначное соответствие между множеством действительных чисел и координатной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Сравнение действительных чисел, арифметические действия с действительными числами.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Размеры объектов окружающего мира, длительность процессов в окружающем мире.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Приближенное значение величины, точность приближения. Округление чисел. Прикидка и оценка результатов вычислений.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5.4.2.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Линейное уравнение. Решение уравнений, сводящихся к линейным.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Квадратное уравнение. Решение уравнений, сводящихся к квадратным. Биквадратное уравнение. Примеры решения уравнений третьей и четвертой степеней разложением на множители.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дробно-рациональных уравнений. Решение текстовых задач алгебраическим методом.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Уравнение с двумя переменными и его график. Решение систем двух линейных уравнений с двумя переменными. Решение систем двух уравнений, одно из которых линейное, а другое - второй степени. Графическая интерпретация системы уравнений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текстовых задач алгебраическим способом.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Числовые неравенства и их свойства.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линейных неравенств с одной переменной. Решение систем линейных неравенств с одной переменной. Квадратные неравенства. Графическая интерпретация неравенств и систем неравенств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5.4.3.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Квадратичная функция, ее график и свойства. Парабола, координаты вершины параболы, ось симметрии параболы.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Графики функции: </w:t>
      </w:r>
      <w:r w:rsidRPr="004A0E7E">
        <w:rPr>
          <w:rFonts w:cstheme="minorHAnsi"/>
          <w:noProof/>
          <w:position w:val="-6"/>
          <w:sz w:val="28"/>
          <w:szCs w:val="28"/>
        </w:rPr>
        <w:drawing>
          <wp:inline distT="0" distB="0" distL="0" distR="0">
            <wp:extent cx="626745" cy="241935"/>
            <wp:effectExtent l="0" t="0" r="1905" b="571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26745" cy="2419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992505" cy="241935"/>
            <wp:effectExtent l="0" t="0" r="0" b="571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92505" cy="2419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24"/>
          <w:sz w:val="28"/>
          <w:szCs w:val="28"/>
        </w:rPr>
        <w:drawing>
          <wp:inline distT="0" distB="0" distL="0" distR="0">
            <wp:extent cx="607695" cy="470535"/>
            <wp:effectExtent l="0" t="0" r="0" b="571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7695" cy="4705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594360" cy="27432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10"/>
          <w:sz w:val="28"/>
          <w:szCs w:val="28"/>
        </w:rPr>
        <w:drawing>
          <wp:inline distT="0" distB="0" distL="0" distR="0">
            <wp:extent cx="699135" cy="287655"/>
            <wp:effectExtent l="0" t="0" r="571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99135" cy="28765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718185" cy="241935"/>
            <wp:effectExtent l="0" t="0" r="5715" b="571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и их свойства.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5.4.4. Числовые последовательности и прогрессии.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числовой последовательности. Задание последовательности рекуррентной формулой и формулой n-го члена.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Арифметическая и геометрическая прогрессии. Формулы n-го члена арифметической и геометрической прогрессий, суммы первых n членов.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Изображение членов арифметической и геометрической прогрессий точками на координатной плоскости. Линейный и экспоненциальный рост. Сложные проценты.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 Предметные результаты освоения программы учебного курса "Алгебра".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 Предметные результаты освоения программы учебного курса к концу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Выполнять, сочетая устные и письменные приемы, арифметические </w:t>
      </w:r>
      <w:r w:rsidRPr="004A0E7E">
        <w:rPr>
          <w:rFonts w:cstheme="minorHAnsi"/>
          <w:sz w:val="28"/>
          <w:szCs w:val="28"/>
        </w:rPr>
        <w:lastRenderedPageBreak/>
        <w:t>действия с рациональными числами.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значения числовых выражений, применять разнообразные способы и приемы вычисления значений дробных выражений, содержащих обыкновенные и десятичные дроби.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Сравнивать и упорядочивать рациональные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Округлять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прикидку и оценку результата вычислений, оценку значений числовых выражений. Выполнять действия со степенями с натуральными показателями.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признаки делимости, разложение на множители натуральных чисел.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учетом ограничений, связанных со свойствами рассматриваемых объектов.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5.5.1.2. Алгебраические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алгебраическую терминологию и символику, применять ее в процессе освоения учебного материала.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значения буквенных выражений при заданных значениях переменных.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преобразования целого выражения в многочлен приведением подобных слагаемых, раскрытием скобок.</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умножение одночлена на многочлен и многочлена на многочлен, применять формулы квадрата суммы и квадрата разности.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Осуществлять разложение многочленов на множители с помощью вынесения за скобки общего множителя, группировки слагаемых, применения формул сокращенного умножения.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преобразования многочленов для решения различных задач из математики, смежных предметов, из реальной практики.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свойства степеней с натуральными показателями для преобразования выражений.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5.5.1.3.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графические методы при решении линейных уравнений и их систем.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Подбирать примеры пар чисел, являющихся решением линейного уравнения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Строить в координатной плоскости график линейного уравнения с двумя переменными, пользуясь графиком, приводить примеры решения уравнения.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системы двух линейных уравнений с двумя переменными, в том числе графически.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5.5.1.4.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Отмечать в координатной плоскости точки по заданным координатам, строить графики линейных функций. Строить график функции </w:t>
      </w:r>
      <w:r w:rsidRPr="004A0E7E">
        <w:rPr>
          <w:rFonts w:cstheme="minorHAnsi"/>
          <w:noProof/>
          <w:position w:val="-6"/>
          <w:sz w:val="28"/>
          <w:szCs w:val="28"/>
        </w:rPr>
        <w:drawing>
          <wp:inline distT="0" distB="0" distL="0" distR="0">
            <wp:extent cx="718185" cy="241935"/>
            <wp:effectExtent l="0" t="0" r="5715" b="571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объем работы.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значение функции по значению ее аргумента.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 Предметные результаты освоения программы учебного курса к концу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понятие арифметического квадратного корня, находить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записи больших и малых чисел с помощью десятичных дробей и степеней числа 10.</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5.5.2.2. Алгебраические выражения.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понятие степени с целым показателем, выполнять преобразования выражений, содержащих степени с целым показателем.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тождественные преобразования рациональных выражений на основе правил действий над многочленами и алгебраическими дробями.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Раскладывать квадратный трехчлен на множители.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преобразования выражений для решения различных задач из математики, смежных предметов, из реальной практики.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5.5.2.3.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Решать линейные, квадратные уравнения и рациональные уравнения, сводящиеся к ним, системы двух уравнений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5.5.2.4.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ее графику.</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Строить графики элементарных функций вида: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noProof/>
          <w:position w:val="-24"/>
          <w:sz w:val="28"/>
          <w:szCs w:val="28"/>
        </w:rPr>
        <w:drawing>
          <wp:inline distT="0" distB="0" distL="0" distR="0">
            <wp:extent cx="607695" cy="470535"/>
            <wp:effectExtent l="0" t="0" r="0" b="571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7695" cy="4705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594360" cy="27432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594360" cy="27432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10"/>
          <w:sz w:val="28"/>
          <w:szCs w:val="28"/>
        </w:rPr>
        <w:drawing>
          <wp:inline distT="0" distB="0" distL="0" distR="0">
            <wp:extent cx="699135" cy="287655"/>
            <wp:effectExtent l="0" t="0" r="571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99135" cy="28765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718185" cy="241935"/>
            <wp:effectExtent l="0" t="0" r="5715" b="571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описывать свойства числовой функции по ее графику.</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 Предметные результаты освоения программы учебного курса к концу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5.5.3.1. Числа и вычисления.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Сравнивать и упорядочивать рациональные и иррациональные числа.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арифметические действия с рациональными числами, сочетая устные и письменные приемы, выполнять вычисления с иррациональными числами.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значения степеней с целыми показателями и корней, вычислять значения числовых выражений.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Округлять действительные числа, выполнять прикидку результата вычислений, оценку числовых выражений.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5.5.3.2. Уравнения и неравенства.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линейные и квадратные уравнения, уравнения, сводящиеся к ним, простейшие дробно-рациональные уравнения.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системы двух линейных уравнений с двумя переменными и системы двух уравнений, в которых одно уравнение не является линейным.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текстовые задачи алгебраическим способом с помощью составления уравнения или системы двух уравнений с двумя переменными.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Решать линейные неравенства, квадратные неравенства, изображать </w:t>
      </w:r>
      <w:r w:rsidRPr="004A0E7E">
        <w:rPr>
          <w:rFonts w:cstheme="minorHAnsi"/>
          <w:sz w:val="28"/>
          <w:szCs w:val="28"/>
        </w:rPr>
        <w:lastRenderedPageBreak/>
        <w:t>решение неравенств на числовой прямой, записывать решение с помощью символов.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неравенства при решении различных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5.5.3.3. Функции.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функции изученных видов. Показывать схематически расположение на координатной плоскости графиков функций вида: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noProof/>
          <w:position w:val="-6"/>
          <w:sz w:val="28"/>
          <w:szCs w:val="28"/>
        </w:rPr>
        <w:drawing>
          <wp:inline distT="0" distB="0" distL="0" distR="0">
            <wp:extent cx="626745" cy="241935"/>
            <wp:effectExtent l="0" t="0" r="1905"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26745" cy="2419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992505" cy="241935"/>
            <wp:effectExtent l="0" t="0" r="0"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92505" cy="2419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24"/>
          <w:sz w:val="28"/>
          <w:szCs w:val="28"/>
        </w:rPr>
        <w:drawing>
          <wp:inline distT="0" distB="0" distL="0" distR="0">
            <wp:extent cx="607695" cy="470535"/>
            <wp:effectExtent l="0" t="0" r="0" b="571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7695" cy="47053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1371600" cy="2743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7160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9"/>
          <w:sz w:val="28"/>
          <w:szCs w:val="28"/>
        </w:rPr>
        <w:drawing>
          <wp:inline distT="0" distB="0" distL="0" distR="0">
            <wp:extent cx="594360" cy="2743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360" cy="274320"/>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10"/>
          <w:sz w:val="28"/>
          <w:szCs w:val="28"/>
        </w:rPr>
        <w:drawing>
          <wp:inline distT="0" distB="0" distL="0" distR="0">
            <wp:extent cx="699135" cy="287655"/>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99135" cy="287655"/>
                    </a:xfrm>
                    <a:prstGeom prst="rect">
                      <a:avLst/>
                    </a:prstGeom>
                    <a:noFill/>
                    <a:ln>
                      <a:noFill/>
                    </a:ln>
                  </pic:spPr>
                </pic:pic>
              </a:graphicData>
            </a:graphic>
          </wp:inline>
        </w:drawing>
      </w:r>
      <w:r w:rsidRPr="004A0E7E">
        <w:rPr>
          <w:rFonts w:cstheme="minorHAnsi"/>
          <w:sz w:val="28"/>
          <w:szCs w:val="28"/>
        </w:rPr>
        <w:t xml:space="preserve">, </w:t>
      </w:r>
      <w:r w:rsidRPr="004A0E7E">
        <w:rPr>
          <w:rFonts w:cstheme="minorHAnsi"/>
          <w:noProof/>
          <w:position w:val="-6"/>
          <w:sz w:val="28"/>
          <w:szCs w:val="28"/>
        </w:rPr>
        <w:drawing>
          <wp:inline distT="0" distB="0" distL="0" distR="0">
            <wp:extent cx="718185" cy="241935"/>
            <wp:effectExtent l="0" t="0" r="571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18185" cy="241935"/>
                    </a:xfrm>
                    <a:prstGeom prst="rect">
                      <a:avLst/>
                    </a:prstGeom>
                    <a:noFill/>
                    <a:ln>
                      <a:noFill/>
                    </a:ln>
                  </pic:spPr>
                </pic:pic>
              </a:graphicData>
            </a:graphic>
          </wp:inline>
        </w:drawing>
      </w:r>
      <w:r w:rsidRPr="004A0E7E">
        <w:rPr>
          <w:rFonts w:cstheme="minorHAnsi"/>
          <w:sz w:val="28"/>
          <w:szCs w:val="28"/>
        </w:rPr>
        <w:t xml:space="preserve"> в зависимости от значений коэффициентов, описывать свойства функций.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Строить и изображать схематически графики квадратичных функций, описывать свойства квадратичных функций по их графикам.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квадратичную функцию по формуле, приводить примеры квадратичных функций из реальной жизни, физики, геометрии.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5.5.3.4. Числовые последовательности и прогрессии.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арифметическую и геометрическую прогрессии при разных способах задания.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Выполнять вычисления с использованием формул n-го члена арифметической и геометрической прогрессий, суммы первых n членов.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Изображать члены последовательности точками на координатной плоскости. 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sz w:val="28"/>
          <w:szCs w:val="28"/>
        </w:rPr>
      </w:pP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 xml:space="preserve">6. </w:t>
      </w:r>
      <w:r w:rsidR="0065334D">
        <w:rPr>
          <w:rFonts w:cstheme="minorHAnsi"/>
          <w:b/>
          <w:bCs/>
          <w:sz w:val="28"/>
          <w:szCs w:val="28"/>
        </w:rPr>
        <w:t>Р</w:t>
      </w:r>
      <w:r w:rsidRPr="004A0E7E">
        <w:rPr>
          <w:rFonts w:cstheme="minorHAnsi"/>
          <w:b/>
          <w:bCs/>
          <w:sz w:val="28"/>
          <w:szCs w:val="28"/>
        </w:rPr>
        <w:t>абочая программа учебного курса "Геометрия" в 7 - 9 классах (далее соответственно - программа учебного курса "Геометрия", учебный курс).</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6.1. Пояснительная записка.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6.1.1. 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6.1.2. Целью изучения геометрии является использование ее как </w:t>
      </w:r>
      <w:r w:rsidRPr="004A0E7E">
        <w:rPr>
          <w:rFonts w:cstheme="minorHAnsi"/>
          <w:sz w:val="28"/>
          <w:szCs w:val="28"/>
        </w:rPr>
        <w:lastRenderedPageBreak/>
        <w:t>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чертеж или рисунок, найти площадь земельного участка, рассчитать необходимую длину оптоволоконного кабеля или требуемые размеры гаража для автомобиля.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полученный результат.</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Важно подчеркивать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6.1.3. 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6.1.4. Общее число часов, рекомендованных для изучения учебного курса "Геометрия", - 204 часа: в 7 классе - 68 часов (2 часа в неделю), в 8 классе - 68 часов (2 часа в неделю), в 9 классе - 68 часов (2 часа в неделю).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6.2. Содержание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Симметричные фигуры. Основные свойства осевой симметрии. Примеры симметрии в окружающем мире.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Основные построения с помощью циркуля и линейки. Треугольник. Высота, медиана, биссектриса, их свойства.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Равнобедренный и равносторонний треугольники. Неравенство треугольника.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Свойства и признаки равнобедренного треугольника. Признаки равенства треугольников.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Свойства и признаки параллельных прямых. Сумма углов треугольника. Внешние углы треугольника.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Прямоугольный треугольник. Свойство медианы прямоугольного треугольника, проведенной к гипотенузе. Признаки равенства прямоугольных треугольников. Прямоугольный треугольник с углом в 30°.</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Геометрическое место точек. Биссектриса угла и серединный перпендикуляр к отрезку как геометрические места точек.</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lastRenderedPageBreak/>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6.3. Содержание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Четырехугольники.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ее свойства и признаки. Прямоугольная трапеция.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Метод удвоения медианы. Центральная симметрия. Теорема Фалеса и теорема о пропорциональных отрезках.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Средние линии треугольника и трапеции. Центр масс треугольника.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Подобие треугольников, коэффициент подобия. Признаки подобия треугольников. Применение подобия при решении практических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Вычисление площадей треугольников и многоугольников на клетчатой бумаге.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Теорема Пифагора. Применение теоремы Пифагора при решении практических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Вписанные и центральные углы, угол между касательной и хордой. Углы между хордами и секущими. Вписанные и описанные четырехугольники. Взаимное расположение двух окружностей. Касание окружностей. Общие касательные к двум окружностям.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6.4. Содержание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Синус, косинус, тангенс углов от 0 до 180°. Основное тригонометрическое тождество. Формулы приведения.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Преобразование подобия. Подобие соответственных элементов.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Теорема о произведении отрезков хорд, теоремы о произведении отрезков секущих, теорема о квадрате касательной.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Декартовы координаты на плоскости. Уравнения прямой и окружности в координатах, пересечение окружностей и прямых. Метод координат и его </w:t>
      </w:r>
      <w:r w:rsidRPr="004A0E7E">
        <w:rPr>
          <w:rFonts w:cstheme="minorHAnsi"/>
          <w:sz w:val="28"/>
          <w:szCs w:val="28"/>
        </w:rPr>
        <w:lastRenderedPageBreak/>
        <w:t>применение.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Движения плоскости и внутренние симметрии фигур (элементарные представления). Параллельный перенос. Поворот.</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6.5. Предметные результаты освоения программы учебного курса "Геометрия".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6.5.1. Предметные результаты освоения программы учебного курса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к концу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Строить чертежи к геометрическим задачам.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признаками равенства треугольников, использовать признаки и свойства равнобедренных треугольников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логические рассуждения с использованием геометрических теорем.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признаками равенства прямоугольных треугольников, свойством медианы, проведенной к гипотенузе прямоугольного треугольника, в решении геометрических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на клетчатой бумаге.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Владеть понятием описанной около треугольника окружности, уметь находить ее центр. Пользоваться фактами о том, что биссектрисы углов </w:t>
      </w:r>
      <w:r w:rsidRPr="004A0E7E">
        <w:rPr>
          <w:rFonts w:cstheme="minorHAnsi"/>
          <w:sz w:val="28"/>
          <w:szCs w:val="28"/>
        </w:rPr>
        <w:lastRenderedPageBreak/>
        <w:t>треугольника пересекаются в одной точке, и о том, что серединные перпендикуляры к сторонам треугольника пересекаются в одной точке.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понятием касательной к окружности, пользоваться теоремой о перпендикулярности касательной и радиуса, проведенного к точке касания.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простейшими геометрическими неравенствами, понимать их практический смысл.</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Проводить основные геометрические построения с помощью циркуля и линейки.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6.5.2. Предметные результаты освоения программы учебного курса к концу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Распознавать основные виды четырехугольников, их элементы, пользоваться их свойствами при решении геометрических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свойства точки пересечения медиан треугольника (центра масс) в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признаки подобия треугольников в решении геометрических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проводить чертеж и находить соответствующие длины.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понятием описанного четырехугольника, применять свойства описанного четырехугольника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6.5.3. Предметные результаты освоения программы учебного курса к концу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w:t>
      </w:r>
      <w:r w:rsidRPr="004A0E7E">
        <w:rPr>
          <w:rFonts w:cstheme="minorHAnsi"/>
          <w:sz w:val="28"/>
          <w:szCs w:val="28"/>
        </w:rPr>
        <w:lastRenderedPageBreak/>
        <w:t>треугольников"). Находить (с помощью калькулятора) длины и углы для нетабличных значений.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теоремами о произведении отрезков хорд, о произведении отрезков секущих, о квадрате касательной.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Пользоваться методом координат на плоскости, применять его в решении геометрических и практических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оси (или центры) симметрии фигур, применять движения плоскости в простейших случаях.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327C23" w:rsidRPr="004A0E7E" w:rsidRDefault="00327C23" w:rsidP="004A0E7E">
      <w:pPr>
        <w:widowControl w:val="0"/>
        <w:autoSpaceDE w:val="0"/>
        <w:autoSpaceDN w:val="0"/>
        <w:adjustRightInd w:val="0"/>
        <w:spacing w:beforeAutospacing="0" w:afterAutospacing="0"/>
        <w:ind w:firstLine="540"/>
        <w:contextualSpacing/>
        <w:jc w:val="both"/>
        <w:rPr>
          <w:rFonts w:cstheme="minorHAnsi"/>
          <w:b/>
          <w:bCs/>
          <w:sz w:val="28"/>
          <w:szCs w:val="28"/>
        </w:rPr>
      </w:pPr>
      <w:r w:rsidRPr="004A0E7E">
        <w:rPr>
          <w:rFonts w:cstheme="minorHAnsi"/>
          <w:b/>
          <w:bCs/>
          <w:sz w:val="28"/>
          <w:szCs w:val="28"/>
        </w:rPr>
        <w:t xml:space="preserve">7. </w:t>
      </w:r>
      <w:r w:rsidR="00115EAE">
        <w:rPr>
          <w:rFonts w:cstheme="minorHAnsi"/>
          <w:b/>
          <w:bCs/>
          <w:sz w:val="28"/>
          <w:szCs w:val="28"/>
        </w:rPr>
        <w:t>Р</w:t>
      </w:r>
      <w:r w:rsidRPr="004A0E7E">
        <w:rPr>
          <w:rFonts w:cstheme="minorHAnsi"/>
          <w:b/>
          <w:bCs/>
          <w:sz w:val="28"/>
          <w:szCs w:val="28"/>
        </w:rPr>
        <w:t>абочая программа учебного курса "Вероятность и статистика" в 7 - 9 классах (далее соответственно - программа учебного курса "Вероятность и статистика", учебный курс).</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 Пояснительная записка.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7.1.1. В современном цифровом мире вероятность и статистика приобретают все большую значимость, как с точки зрения практических приложений, так и их роли в образовании, необходимом каждому человеку. Возрастает число профессий, при овладении которыми требуется хорошая базовая подготовка в области вероятности и статистики, такая подготовка важна для продолжения образования и для успешной профессиональной карьеры.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Каждый человек постоянно принимает решения на основе имеющихся у него данных. А для обоснованного принятия решения в условиях недостатка </w:t>
      </w:r>
      <w:r w:rsidRPr="004A0E7E">
        <w:rPr>
          <w:rFonts w:cstheme="minorHAnsi"/>
          <w:sz w:val="28"/>
          <w:szCs w:val="28"/>
        </w:rPr>
        <w:lastRenderedPageBreak/>
        <w:t>или избытка информации необходимо в том числе хорошо сформированное вероятностное и статистическое мышление.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Именно поэтому остро встала необходимость сформировать у обучающихся функциональную грамотность, включающую </w:t>
      </w:r>
      <w:bookmarkStart w:id="0" w:name="_GoBack"/>
      <w:bookmarkEnd w:id="0"/>
      <w:r w:rsidRPr="004A0E7E">
        <w:rPr>
          <w:rFonts w:cstheme="minorHAnsi"/>
          <w:sz w:val="28"/>
          <w:szCs w:val="28"/>
        </w:rPr>
        <w:t>в себя в качестве неотъемлемой составляющей умение воспринимать и критически анализировать информацию, представленную в различных формах, понимать вероятностный характер многих реальных процессов и зависимостей, производить простейшие вероятностные расчеты.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Знакомство в учебном курсе с основными принципами сбора, анализа и представления данных из различных сфер жизни общества и государства приобщает обучающихся к общественным интересам. Изучение основ комбинаторики развивает навыки организации перебора и подсчета числа вариантов, в том числе в прикладных задачах. Знакомство с основами теории графов создает математический фундамент для формирования компетенций в области информатики и цифровых технологий. При изучении статистики и вероятности обогащаются представления обучающихся о современной картине мира и методах его исследования, формируется понимание роли статистики как источника социально значимой информации и закладываются основы вероятностного мышления.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7.1.2. В соответствии с данными целями в структуре программы учебного курса "Вероятность и статистика" основного общего образования выделены следующие содержательно-методические линии: "Представление данных и описательная статистика", "Вероятность", "Элементы комбинаторики", "Введение в теорию графов".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Содержание линии "Представление данных и описательная статистика" служит основой для формирования навыков работы с информацией: от чтения и интерпретации информации, представленной в таблицах, на диаграммах и графиках, до сбора, представления и анализа данных с использованием статистических характеристик средних и рассеивания. Работая с данными, обучающиеся учатся считывать и интерпретировать данные, выдвигать, аргументировать и критиковать простейшие гипотезы, размышлять над факторами, вызывающими изменчивость, и оценивать их влияние на рассматриваемые величины и процессы.</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Интуитивное представление о случайной изменчивости, исследование закономерностей и тенденций становится мотивирующей основой для изучения теории вероятностей. Большое значение имеют практические задания, в частности опыты с классическими вероятностными моделями.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Понятие вероятности вводится как мера правдоподобия случайного события.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 вероятностными законами, позволяющими ставить и решать более сложные задачи. В учебный курс входят </w:t>
      </w:r>
      <w:r w:rsidRPr="004A0E7E">
        <w:rPr>
          <w:rFonts w:cstheme="minorHAnsi"/>
          <w:sz w:val="28"/>
          <w:szCs w:val="28"/>
        </w:rPr>
        <w:lastRenderedPageBreak/>
        <w:t>начальные представления о случайных величинах и их числовых характеристиках.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В рамках учебного курса осуществляется знакомство обучающихся с множествами и основными операциями над множествами, рассматриваются примеры применения для решения задач, а также использования в других математических курсах и учебных предметах.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7.1.3. В 7 - 9 классах изучается учебный курс "Вероятность и статистика", в который входят разделы: "Представление данных и описательная статистика", "Вероятность", "Элементы комбинаторики", "Введение в теорию графов".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7.1.4. Общее число часов, рекомендованных для изучения учебного курса "Вероятность и статистика", - 102 часа: в 7 классе - 34 часа (1 час в неделю), в 8 классе - 34 часа (1 час в неделю), в 9 классе - 34 часа (1 час в неделю).</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7.2. Содержание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в виде таблиц, диаграмм, графиков. Заполнение таблиц, чтение и построение диаграмм (столбиковых (столбчатых) и круговых). Чтение графиков реальных процессов. Извлечение информации из диаграмм и таблиц, использование и интерпретация данных.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Описательная статистика: среднее арифметическое, медиана, размах, наибольшее и наименьшее значения набора числовых данных. Примеры случайной изменчивости.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Случайный эксперимент (опыт) и случайное событие. Вероятность и частота. Роль маловероятных и практически достоверных событий в природе и в обществе. Монета и игральная кость в теории вероятностей.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Граф, вершина, ребро. Степень вершины. Число ребер и суммарная степень вершин. Представление о связности графа. Цепи и циклы. Пути в графах. Обход графа (эйлеров путь). Представление об ориентированном графе. Решение задач с помощью графов.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7.3. Содержание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в виде таблиц, диаграмм, графиков.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Множество, элемент множества, подмножество. Операции над множествами: объединение, пересечение, дополнение. Свойства операций над множествами: переместительное, сочетательное, распределительное, включения. Использование графического представления множеств для описания реальных процессов и явлений, при решении задач.</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Измерение рассеивания данных. Дисперсия и стандартное отклонение числовых наборов. Диаграмма рассеивания.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Элементарные события случайного опыта. Случайные события. Вероятности событий. Опыты с равновозможными элементарными событиями. Случайный выбор. Связь между маловероятными и практически достоверными событиями в природе, обществе и науке.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Дерево. Свойства деревьев: единственность пути, существование висячей вершины, связь между числом вершин и числом ребер. Правило умножения. </w:t>
      </w:r>
      <w:r w:rsidRPr="004A0E7E">
        <w:rPr>
          <w:rFonts w:cstheme="minorHAnsi"/>
          <w:sz w:val="28"/>
          <w:szCs w:val="28"/>
        </w:rPr>
        <w:lastRenderedPageBreak/>
        <w:t>Решение задач с помощью графов.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Противоположные события. Диаграмма Эйлера. Объединение и пересечение событий. Несовместные события. Формула сложения вероятностей. Условная вероятность. Правило умножения. Независимые события. Представление эксперимента в виде дерева. Решение задач на нахождение вероятностей с помощью дерева случайного эксперимента, диаграмм Эйлера.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7.4. Содержание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Представление данных в виде таблиц, диаграмм, графиков, интерпретация данных. Чтение и построение таблиц, диаграмм, графиков по реальным данным.</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Перестановки и факториал. Сочетания и число сочетаний. Треугольник Паскаля. Решение задач с использованием комбинаторики.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Геометрическая вероятность. Случайный выбор точки из фигуры на плоскости, из отрезка и из дуги окружности.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Испытание. Успех и неудача. Серия испытаний до первого успеха. Серия испытаний Бернулли. Вероятности событий в серии испытаний Бернулли.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Случайная величина и распределение вероятностей. Математическое ожидание и дисперсия. Примеры математического ожидания как теоретического среднего значения величины. Математическое ожидание и дисперсия случайной величины "число успехов в серии испытаний Бернулли".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Понятие о законе больших чисел. Измерение вероятностей с помощью частот. Роль и значение закона больших чисел в природе и обществе.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7.5. Предметные результаты освоения программы учебного курса "Вероятность и статистика".</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7.5.1. Предметные результаты освоения программы учебного курса к концу обучения в 7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Читать информацию, представленную в таблицах, на диаграммах, представлять данные в виде таблиц, строить диаграммы (столбиковые (столбчатые) и круговые) по массивам значений.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Описывать и интерпретировать реальные числовые данные, представленные в таблицах, на диаграммах, графиках.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для описания данных статистические характеристики: среднее арифметическое, медиана, наибольшее и наименьшее значения, размах.</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Иметь представление о случайной изменчивости на примерах цен, физических величин, антропометрических данных, иметь представление о статистической устойчивости.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7.5.2. Предметные результаты освоения программы учебного курса к концу обучения в 8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Извлекать и преобразовывать информацию, представленную в виде таблиц, диаграмм, графиков, представлять данные в виде таблиц, диаграмм, графиков.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Описывать данные с помощью статистических показателей: средних значений и мер рассеивания (размах, дисперсия и стандартное отклонение).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 xml:space="preserve">Находить частоты числовых значений и частоты событий, в том числе по </w:t>
      </w:r>
      <w:r w:rsidRPr="004A0E7E">
        <w:rPr>
          <w:rFonts w:cstheme="minorHAnsi"/>
          <w:sz w:val="28"/>
          <w:szCs w:val="28"/>
        </w:rPr>
        <w:lastRenderedPageBreak/>
        <w:t>результатам измерений и наблюдений.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вероятности случайных событий в опытах, зная вероятности элементарных событий, в том числе в опытах с равновозможными элементарными событиями.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графические модели: дерево случайного эксперимента, диаграммы Эйлера, числовая прямая.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Оперировать понятиями: множество, подмножество, выполнять операции над множествами: объединение, пересечение, дополнение, перечислять элементы множеств, применять свойства множеств.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графическое представление множеств и связей между ними для описания процессов и явлений, в том числе при решении задач из других учебных предметов и курсов.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7.5.3. Предметные результаты освоения программы учебного курса к концу обучения в 9 классе.</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Извлекать и преобразовывать информацию, представленную в различных источниках в виде таблиц, диаграмм, графиков, представлять данные в виде таблиц, диаграмм, графиков.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Решать задачи организованным перебором вариантов, а также с использованием комбинаторных правил и методов.</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Использовать описательные характеристики для массивов числовых данных, в том числе средние значения и меры рассеивания.</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частоты значений и частоты события, в том числе пользуясь результатами проведенных измерений и наблюдений.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Находить вероятности случайных событий в изученных опытах, в том числе в опытах с равновозможными элементарными событиями, в сериях испытаний до первого успеха, в сериях испытаний Бернулли.</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Иметь представление о случайной величине и о распределении вероятностей.</w:t>
      </w:r>
    </w:p>
    <w:p w:rsidR="00327C23" w:rsidRPr="004A0E7E" w:rsidRDefault="00327C23" w:rsidP="004A0E7E">
      <w:pPr>
        <w:widowControl w:val="0"/>
        <w:autoSpaceDE w:val="0"/>
        <w:autoSpaceDN w:val="0"/>
        <w:adjustRightInd w:val="0"/>
        <w:spacing w:before="240" w:beforeAutospacing="0" w:afterAutospacing="0"/>
        <w:ind w:firstLine="540"/>
        <w:contextualSpacing/>
        <w:jc w:val="both"/>
        <w:rPr>
          <w:rFonts w:cstheme="minorHAnsi"/>
          <w:sz w:val="28"/>
          <w:szCs w:val="28"/>
        </w:rPr>
      </w:pPr>
      <w:r w:rsidRPr="004A0E7E">
        <w:rPr>
          <w:rFonts w:cstheme="minorHAnsi"/>
          <w:sz w:val="28"/>
          <w:szCs w:val="28"/>
        </w:rPr>
        <w:t>Иметь представление о законе больших чисел как о проявлении закономерности в случайной изменчивости и о роли закона больших чисел в природе и обществе.</w:t>
      </w:r>
    </w:p>
    <w:p w:rsidR="00327C23" w:rsidRPr="004A0E7E" w:rsidRDefault="00327C23" w:rsidP="004A0E7E">
      <w:pPr>
        <w:widowControl w:val="0"/>
        <w:autoSpaceDE w:val="0"/>
        <w:autoSpaceDN w:val="0"/>
        <w:adjustRightInd w:val="0"/>
        <w:spacing w:beforeAutospacing="0" w:afterAutospacing="0"/>
        <w:contextualSpacing/>
        <w:jc w:val="both"/>
        <w:rPr>
          <w:rFonts w:cstheme="minorHAnsi"/>
          <w:sz w:val="28"/>
          <w:szCs w:val="28"/>
        </w:rPr>
      </w:pPr>
    </w:p>
    <w:p w:rsidR="00067304" w:rsidRPr="004A0E7E" w:rsidRDefault="00067304"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contextualSpacing/>
        <w:rPr>
          <w:rFonts w:cstheme="minorHAnsi"/>
          <w:sz w:val="28"/>
          <w:szCs w:val="28"/>
        </w:rPr>
      </w:pPr>
    </w:p>
    <w:p w:rsidR="001E37D0" w:rsidRPr="004A0E7E" w:rsidRDefault="001E37D0" w:rsidP="004A0E7E">
      <w:pPr>
        <w:spacing w:before="100" w:after="100"/>
        <w:contextualSpacing/>
        <w:rPr>
          <w:rFonts w:cstheme="minorHAnsi"/>
          <w:sz w:val="28"/>
          <w:szCs w:val="28"/>
        </w:rPr>
        <w:sectPr w:rsidR="001E37D0" w:rsidRPr="004A0E7E" w:rsidSect="004A0E7E">
          <w:type w:val="continuous"/>
          <w:pgSz w:w="12240" w:h="15840"/>
          <w:pgMar w:top="1134" w:right="850" w:bottom="1134" w:left="1701" w:header="720" w:footer="720" w:gutter="0"/>
          <w:cols w:space="720"/>
          <w:noEndnote/>
          <w:docGrid w:linePitch="299"/>
        </w:sectPr>
      </w:pPr>
    </w:p>
    <w:p w:rsidR="005079BD" w:rsidRPr="004A0E7E" w:rsidRDefault="005079BD" w:rsidP="004A0E7E">
      <w:pPr>
        <w:ind w:left="120"/>
        <w:contextualSpacing/>
        <w:rPr>
          <w:rFonts w:cstheme="minorHAnsi"/>
          <w:sz w:val="28"/>
          <w:szCs w:val="28"/>
        </w:rPr>
      </w:pPr>
      <w:bookmarkStart w:id="1" w:name="block-23559769"/>
      <w:r w:rsidRPr="004A0E7E">
        <w:rPr>
          <w:rFonts w:cstheme="minorHAnsi"/>
          <w:b/>
          <w:color w:val="000000"/>
          <w:sz w:val="28"/>
          <w:szCs w:val="28"/>
        </w:rPr>
        <w:lastRenderedPageBreak/>
        <w:t>ТЕМАТИЧЕСКОЕ ПЛАНИРОВАНИЕ УЧЕБНОГО ПРЕДМЕТА «ВЕРОЯТНОСТЬ И СТАТИСТИКА»</w:t>
      </w: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5"/>
        <w:gridCol w:w="3840"/>
        <w:gridCol w:w="1350"/>
        <w:gridCol w:w="2090"/>
        <w:gridCol w:w="2171"/>
        <w:gridCol w:w="3454"/>
      </w:tblGrid>
      <w:tr w:rsidR="005079BD" w:rsidRPr="004A0E7E" w:rsidTr="004A0E7E">
        <w:trPr>
          <w:trHeight w:val="144"/>
          <w:tblCellSpacing w:w="20" w:type="nil"/>
        </w:trPr>
        <w:tc>
          <w:tcPr>
            <w:tcW w:w="485"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Представление данных</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7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2">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Описательная статистика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8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3">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Случайная изменчивость</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4">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Введение в теорию графов</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5">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Вероятность и частота случайного события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6">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6</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Обобщение, систематизация знаний</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7">
              <w:r w:rsidRPr="004A0E7E">
                <w:rPr>
                  <w:rFonts w:cstheme="minorHAnsi"/>
                  <w:color w:val="0000FF"/>
                  <w:sz w:val="28"/>
                  <w:szCs w:val="28"/>
                  <w:u w:val="single"/>
                </w:rPr>
                <w:t>https://m.edsoo.ru/7f415fdc</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34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2757"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contextualSpacing/>
        <w:rPr>
          <w:rFonts w:cstheme="minorHAnsi"/>
          <w:sz w:val="28"/>
          <w:szCs w:val="28"/>
        </w:rPr>
        <w:sectPr w:rsidR="005079BD" w:rsidRPr="004A0E7E" w:rsidSect="004A0E7E">
          <w:type w:val="continuous"/>
          <w:pgSz w:w="16383" w:h="11906" w:orient="landscape"/>
          <w:pgMar w:top="1134" w:right="850" w:bottom="1134" w:left="1701" w:header="720" w:footer="720" w:gutter="0"/>
          <w:cols w:space="720"/>
          <w:docGrid w:linePitch="299"/>
        </w:sectPr>
      </w:pP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2"/>
        <w:gridCol w:w="3829"/>
        <w:gridCol w:w="1348"/>
        <w:gridCol w:w="2090"/>
        <w:gridCol w:w="2171"/>
        <w:gridCol w:w="3470"/>
      </w:tblGrid>
      <w:tr w:rsidR="005079BD" w:rsidRPr="004A0E7E" w:rsidTr="004A0E7E">
        <w:trPr>
          <w:trHeight w:val="144"/>
          <w:tblCellSpacing w:w="20" w:type="nil"/>
        </w:trPr>
        <w:tc>
          <w:tcPr>
            <w:tcW w:w="485"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курса 7 класса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8">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lastRenderedPageBreak/>
              <w:t>2</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Описательная статистика. Рассеивание данных</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29">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Множества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0">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Вероятность случайного события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1">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Введение в теорию графов</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2">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6</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Случайные события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8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3">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7</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Обобщение, систематизация знаний</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4">
              <w:r w:rsidRPr="004A0E7E">
                <w:rPr>
                  <w:rFonts w:cstheme="minorHAnsi"/>
                  <w:color w:val="0000FF"/>
                  <w:sz w:val="28"/>
                  <w:szCs w:val="28"/>
                  <w:u w:val="single"/>
                </w:rPr>
                <w:t>https://m.edsoo.ru/7f417fb2</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34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contextualSpacing/>
        <w:rPr>
          <w:rFonts w:cstheme="minorHAnsi"/>
          <w:sz w:val="28"/>
          <w:szCs w:val="28"/>
        </w:rPr>
        <w:sectPr w:rsidR="005079BD" w:rsidRPr="004A0E7E" w:rsidSect="004A0E7E">
          <w:type w:val="continuous"/>
          <w:pgSz w:w="16383" w:h="11906" w:orient="landscape"/>
          <w:pgMar w:top="1134" w:right="850" w:bottom="1134" w:left="1701" w:header="720" w:footer="720" w:gutter="0"/>
          <w:cols w:space="720"/>
          <w:docGrid w:linePitch="299"/>
        </w:sectPr>
      </w:pP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4"/>
        <w:gridCol w:w="3812"/>
        <w:gridCol w:w="1342"/>
        <w:gridCol w:w="2090"/>
        <w:gridCol w:w="2171"/>
        <w:gridCol w:w="3501"/>
      </w:tblGrid>
      <w:tr w:rsidR="005079BD" w:rsidRPr="004A0E7E" w:rsidTr="004A0E7E">
        <w:trPr>
          <w:trHeight w:val="144"/>
          <w:tblCellSpacing w:w="20" w:type="nil"/>
        </w:trPr>
        <w:tc>
          <w:tcPr>
            <w:tcW w:w="485"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курса 8 класса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5">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Элементы комбинаторики</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6">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Геометрическая вероятность</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7">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lastRenderedPageBreak/>
              <w:t>4</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Испытания Бернулли</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8">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Случайная величина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39">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6</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Обобщение, контроль</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10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0">
              <w:r w:rsidRPr="004A0E7E">
                <w:rPr>
                  <w:rFonts w:cstheme="minorHAnsi"/>
                  <w:color w:val="0000FF"/>
                  <w:sz w:val="28"/>
                  <w:szCs w:val="28"/>
                  <w:u w:val="single"/>
                </w:rPr>
                <w:t>https://m.edsoo.ru/7f41a302</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34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2757"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t>ТЕМАТИЧЕСКОЕ ПЛАНИРОВАНИЕ УЧЕБНОГО ПРЕДМЕТА «АЛГЕБРА»</w:t>
      </w: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3804"/>
        <w:gridCol w:w="1339"/>
        <w:gridCol w:w="2090"/>
        <w:gridCol w:w="2171"/>
        <w:gridCol w:w="3517"/>
      </w:tblGrid>
      <w:tr w:rsidR="005079BD" w:rsidRPr="004A0E7E" w:rsidTr="004A0E7E">
        <w:trPr>
          <w:trHeight w:val="144"/>
          <w:tblCellSpacing w:w="20" w:type="nil"/>
        </w:trPr>
        <w:tc>
          <w:tcPr>
            <w:tcW w:w="485"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Числа и вычисления. Рациональные числа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1">
              <w:r w:rsidRPr="004A0E7E">
                <w:rPr>
                  <w:rFonts w:cstheme="minorHAnsi"/>
                  <w:color w:val="0000FF"/>
                  <w:sz w:val="28"/>
                  <w:szCs w:val="28"/>
                  <w:u w:val="single"/>
                </w:rPr>
                <w:t>https://m.edsoo.ru/7f415b90</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Алгебраические выражения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27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2">
              <w:r w:rsidRPr="004A0E7E">
                <w:rPr>
                  <w:rFonts w:cstheme="minorHAnsi"/>
                  <w:color w:val="0000FF"/>
                  <w:sz w:val="28"/>
                  <w:szCs w:val="28"/>
                  <w:u w:val="single"/>
                </w:rPr>
                <w:t>https://m.edsoo.ru/7f415b90</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20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3">
              <w:r w:rsidRPr="004A0E7E">
                <w:rPr>
                  <w:rFonts w:cstheme="minorHAnsi"/>
                  <w:color w:val="0000FF"/>
                  <w:sz w:val="28"/>
                  <w:szCs w:val="28"/>
                  <w:u w:val="single"/>
                </w:rPr>
                <w:t>https://m.edsoo.ru/7f415b90</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Координаты и графики. Функции</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24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4">
              <w:r w:rsidRPr="004A0E7E">
                <w:rPr>
                  <w:rFonts w:cstheme="minorHAnsi"/>
                  <w:color w:val="0000FF"/>
                  <w:sz w:val="28"/>
                  <w:szCs w:val="28"/>
                  <w:u w:val="single"/>
                </w:rPr>
                <w:t>https://m.edsoo.ru/7f415b90</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lastRenderedPageBreak/>
              <w:t>5</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и обобщение</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5">
              <w:r w:rsidRPr="004A0E7E">
                <w:rPr>
                  <w:rFonts w:cstheme="minorHAnsi"/>
                  <w:color w:val="0000FF"/>
                  <w:sz w:val="28"/>
                  <w:szCs w:val="28"/>
                  <w:u w:val="single"/>
                </w:rPr>
                <w:t>https://m.edsoo.ru/7f415b90</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102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757"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contextualSpacing/>
        <w:rPr>
          <w:rFonts w:cstheme="minorHAnsi"/>
          <w:sz w:val="28"/>
          <w:szCs w:val="28"/>
        </w:rPr>
        <w:sectPr w:rsidR="005079BD" w:rsidRPr="004A0E7E" w:rsidSect="004A0E7E">
          <w:type w:val="continuous"/>
          <w:pgSz w:w="16383" w:h="11906" w:orient="landscape"/>
          <w:pgMar w:top="1134" w:right="850" w:bottom="1134" w:left="1701" w:header="720" w:footer="720" w:gutter="0"/>
          <w:cols w:space="720"/>
          <w:docGrid w:linePitch="299"/>
        </w:sectPr>
      </w:pP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30"/>
        <w:gridCol w:w="3848"/>
        <w:gridCol w:w="1347"/>
        <w:gridCol w:w="2090"/>
        <w:gridCol w:w="2171"/>
        <w:gridCol w:w="3454"/>
      </w:tblGrid>
      <w:tr w:rsidR="005079BD" w:rsidRPr="004A0E7E" w:rsidTr="004A0E7E">
        <w:trPr>
          <w:trHeight w:val="144"/>
          <w:tblCellSpacing w:w="20" w:type="nil"/>
        </w:trPr>
        <w:tc>
          <w:tcPr>
            <w:tcW w:w="485"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2640"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101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74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Числа и вычисления. Квадратные корни</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6">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Числа и вычисления. Степень с целым показателем</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7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7">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Алгебраические выражения. Квадратный трёхчлен</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8">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Алгебраические выражения. Алгебраическая дробь</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49">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Квадратные уравнения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0">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6</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Системы уравнений</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13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1">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7</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Неравенства</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12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2">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8</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Функции. Основные понятия</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3">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9</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Функции. Числовые </w:t>
            </w:r>
            <w:r w:rsidRPr="004A0E7E">
              <w:rPr>
                <w:rFonts w:cstheme="minorHAnsi"/>
                <w:color w:val="000000"/>
                <w:sz w:val="28"/>
                <w:szCs w:val="28"/>
              </w:rPr>
              <w:lastRenderedPageBreak/>
              <w:t>функции</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lastRenderedPageBreak/>
              <w:t xml:space="preserve"> 9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4">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485"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lastRenderedPageBreak/>
              <w:t>10</w:t>
            </w:r>
          </w:p>
        </w:tc>
        <w:tc>
          <w:tcPr>
            <w:tcW w:w="2640"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и обобщение</w:t>
            </w:r>
          </w:p>
        </w:tc>
        <w:tc>
          <w:tcPr>
            <w:tcW w:w="101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7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5">
              <w:r w:rsidRPr="004A0E7E">
                <w:rPr>
                  <w:rFonts w:cstheme="minorHAnsi"/>
                  <w:color w:val="0000FF"/>
                  <w:sz w:val="28"/>
                  <w:szCs w:val="28"/>
                  <w:u w:val="single"/>
                </w:rPr>
                <w:t>https://m.edsoo.ru/7f417af8</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102 </w:t>
            </w:r>
          </w:p>
        </w:tc>
        <w:tc>
          <w:tcPr>
            <w:tcW w:w="174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5 </w:t>
            </w:r>
          </w:p>
        </w:tc>
        <w:tc>
          <w:tcPr>
            <w:tcW w:w="1829"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757"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contextualSpacing/>
        <w:rPr>
          <w:rFonts w:cstheme="minorHAnsi"/>
          <w:sz w:val="28"/>
          <w:szCs w:val="28"/>
        </w:rPr>
        <w:sectPr w:rsidR="005079BD" w:rsidRPr="004A0E7E" w:rsidSect="004A0E7E">
          <w:type w:val="continuous"/>
          <w:pgSz w:w="16383" w:h="11906" w:orient="landscape"/>
          <w:pgMar w:top="1134" w:right="850" w:bottom="1134" w:left="1701" w:header="720" w:footer="720" w:gutter="0"/>
          <w:cols w:space="720"/>
          <w:docGrid w:linePitch="299"/>
        </w:sectPr>
      </w:pPr>
    </w:p>
    <w:p w:rsidR="005079BD" w:rsidRPr="004A0E7E" w:rsidRDefault="005079BD" w:rsidP="004A0E7E">
      <w:pPr>
        <w:ind w:left="120"/>
        <w:contextualSpacing/>
        <w:rPr>
          <w:rFonts w:cstheme="minorHAnsi"/>
          <w:sz w:val="28"/>
          <w:szCs w:val="28"/>
        </w:rPr>
      </w:pPr>
      <w:r w:rsidRPr="004A0E7E">
        <w:rPr>
          <w:rFonts w:cstheme="minorHAnsi"/>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7"/>
        <w:gridCol w:w="4019"/>
        <w:gridCol w:w="1266"/>
        <w:gridCol w:w="2090"/>
        <w:gridCol w:w="2171"/>
        <w:gridCol w:w="3517"/>
      </w:tblGrid>
      <w:tr w:rsidR="005079BD" w:rsidRPr="004A0E7E" w:rsidTr="004A0E7E">
        <w:trPr>
          <w:trHeight w:val="144"/>
          <w:tblCellSpacing w:w="20" w:type="nil"/>
        </w:trPr>
        <w:tc>
          <w:tcPr>
            <w:tcW w:w="451"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 п/п </w:t>
            </w:r>
          </w:p>
          <w:p w:rsidR="005079BD" w:rsidRPr="004A0E7E" w:rsidRDefault="005079BD" w:rsidP="004A0E7E">
            <w:pPr>
              <w:ind w:left="135"/>
              <w:contextualSpacing/>
              <w:rPr>
                <w:rFonts w:cstheme="minorHAnsi"/>
                <w:sz w:val="28"/>
                <w:szCs w:val="28"/>
              </w:rPr>
            </w:pPr>
          </w:p>
        </w:tc>
        <w:tc>
          <w:tcPr>
            <w:tcW w:w="3256"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5079BD" w:rsidRPr="004A0E7E" w:rsidRDefault="005079BD" w:rsidP="004A0E7E">
            <w:pPr>
              <w:ind w:left="135"/>
              <w:contextualSpacing/>
              <w:rPr>
                <w:rFonts w:cstheme="minorHAnsi"/>
                <w:sz w:val="28"/>
                <w:szCs w:val="28"/>
              </w:rPr>
            </w:pPr>
          </w:p>
        </w:tc>
        <w:tc>
          <w:tcPr>
            <w:tcW w:w="0" w:type="auto"/>
            <w:gridSpan w:val="3"/>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b/>
                <w:color w:val="000000"/>
                <w:sz w:val="28"/>
                <w:szCs w:val="28"/>
              </w:rPr>
              <w:t>Количество часов</w:t>
            </w:r>
          </w:p>
        </w:tc>
        <w:tc>
          <w:tcPr>
            <w:tcW w:w="2592" w:type="dxa"/>
            <w:vMerge w:val="restart"/>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5079BD" w:rsidRPr="004A0E7E" w:rsidRDefault="005079BD" w:rsidP="004A0E7E">
            <w:pPr>
              <w:ind w:left="135"/>
              <w:contextualSpacing/>
              <w:rPr>
                <w:rFonts w:cstheme="minorHAnsi"/>
                <w:sz w:val="28"/>
                <w:szCs w:val="28"/>
              </w:rPr>
            </w:pPr>
          </w:p>
        </w:tc>
      </w:tr>
      <w:tr w:rsidR="005079BD" w:rsidRPr="004A0E7E" w:rsidTr="004A0E7E">
        <w:trPr>
          <w:trHeight w:val="144"/>
          <w:tblCellSpacing w:w="20" w:type="nil"/>
        </w:trPr>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c>
          <w:tcPr>
            <w:tcW w:w="95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Всего </w:t>
            </w:r>
          </w:p>
          <w:p w:rsidR="005079BD" w:rsidRPr="004A0E7E" w:rsidRDefault="005079BD" w:rsidP="004A0E7E">
            <w:pPr>
              <w:ind w:left="135"/>
              <w:contextualSpacing/>
              <w:rPr>
                <w:rFonts w:cstheme="minorHAnsi"/>
                <w:sz w:val="28"/>
                <w:szCs w:val="28"/>
              </w:rPr>
            </w:pPr>
          </w:p>
        </w:tc>
        <w:tc>
          <w:tcPr>
            <w:tcW w:w="1677"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5079BD" w:rsidRPr="004A0E7E" w:rsidRDefault="005079BD" w:rsidP="004A0E7E">
            <w:pPr>
              <w:ind w:left="135"/>
              <w:contextualSpacing/>
              <w:rPr>
                <w:rFonts w:cstheme="minorHAnsi"/>
                <w:sz w:val="28"/>
                <w:szCs w:val="28"/>
              </w:rPr>
            </w:pPr>
          </w:p>
        </w:tc>
        <w:tc>
          <w:tcPr>
            <w:tcW w:w="1765"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5079BD" w:rsidRPr="004A0E7E" w:rsidRDefault="005079BD" w:rsidP="004A0E7E">
            <w:pPr>
              <w:ind w:left="135"/>
              <w:contextualSpacing/>
              <w:rPr>
                <w:rFonts w:cstheme="minorHAnsi"/>
                <w:sz w:val="28"/>
                <w:szCs w:val="28"/>
              </w:rPr>
            </w:pPr>
          </w:p>
        </w:tc>
        <w:tc>
          <w:tcPr>
            <w:tcW w:w="0" w:type="auto"/>
            <w:vMerge/>
            <w:tcBorders>
              <w:top w:val="nil"/>
            </w:tcBorders>
            <w:tcMar>
              <w:top w:w="50" w:type="dxa"/>
              <w:left w:w="100" w:type="dxa"/>
            </w:tcMar>
          </w:tcPr>
          <w:p w:rsidR="005079BD" w:rsidRPr="004A0E7E" w:rsidRDefault="005079BD" w:rsidP="004A0E7E">
            <w:pPr>
              <w:contextualSpacing/>
              <w:rPr>
                <w:rFonts w:cstheme="minorHAnsi"/>
                <w:sz w:val="28"/>
                <w:szCs w:val="28"/>
              </w:rPr>
            </w:pPr>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1</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Числа и вычисления. Действительные числа</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9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6">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2</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Уравнения с одной переменной</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7">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3</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Системы уравнений</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8">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4</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Уравнения и неравенства. Неравенства</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16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59">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5</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Функции</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16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0">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6</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Числовые последовательности</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1">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451" w:type="dxa"/>
            <w:tcMar>
              <w:top w:w="50" w:type="dxa"/>
              <w:left w:w="100" w:type="dxa"/>
            </w:tcMar>
            <w:vAlign w:val="center"/>
          </w:tcPr>
          <w:p w:rsidR="005079BD" w:rsidRPr="004A0E7E" w:rsidRDefault="005079BD" w:rsidP="004A0E7E">
            <w:pPr>
              <w:contextualSpacing/>
              <w:rPr>
                <w:rFonts w:cstheme="minorHAnsi"/>
                <w:sz w:val="28"/>
                <w:szCs w:val="28"/>
              </w:rPr>
            </w:pPr>
            <w:r w:rsidRPr="004A0E7E">
              <w:rPr>
                <w:rFonts w:cstheme="minorHAnsi"/>
                <w:color w:val="000000"/>
                <w:sz w:val="28"/>
                <w:szCs w:val="28"/>
              </w:rPr>
              <w:t>7</w:t>
            </w:r>
          </w:p>
        </w:tc>
        <w:tc>
          <w:tcPr>
            <w:tcW w:w="3256"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Повторение, обобщение, систематизация знаний</w:t>
            </w:r>
          </w:p>
        </w:tc>
        <w:tc>
          <w:tcPr>
            <w:tcW w:w="95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18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p>
        </w:tc>
        <w:tc>
          <w:tcPr>
            <w:tcW w:w="2592" w:type="dxa"/>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2">
              <w:r w:rsidRPr="004A0E7E">
                <w:rPr>
                  <w:rFonts w:cstheme="minorHAnsi"/>
                  <w:color w:val="0000FF"/>
                  <w:sz w:val="28"/>
                  <w:szCs w:val="28"/>
                  <w:u w:val="single"/>
                </w:rPr>
                <w:t>https://m.edsoo.ru/7f419d08</w:t>
              </w:r>
            </w:hyperlink>
          </w:p>
        </w:tc>
      </w:tr>
      <w:tr w:rsidR="005079BD" w:rsidRPr="004A0E7E" w:rsidTr="004A0E7E">
        <w:trPr>
          <w:trHeight w:val="144"/>
          <w:tblCellSpacing w:w="20" w:type="nil"/>
        </w:trPr>
        <w:tc>
          <w:tcPr>
            <w:tcW w:w="0" w:type="auto"/>
            <w:gridSpan w:val="2"/>
            <w:tcMar>
              <w:top w:w="50" w:type="dxa"/>
              <w:left w:w="100" w:type="dxa"/>
            </w:tcMar>
            <w:vAlign w:val="center"/>
          </w:tcPr>
          <w:p w:rsidR="005079BD" w:rsidRPr="004A0E7E" w:rsidRDefault="005079BD"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04"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102 </w:t>
            </w:r>
          </w:p>
        </w:tc>
        <w:tc>
          <w:tcPr>
            <w:tcW w:w="1677"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65" w:type="dxa"/>
            <w:tcMar>
              <w:top w:w="50" w:type="dxa"/>
              <w:left w:w="100" w:type="dxa"/>
            </w:tcMar>
            <w:vAlign w:val="center"/>
          </w:tcPr>
          <w:p w:rsidR="005079BD" w:rsidRPr="004A0E7E" w:rsidRDefault="005079BD"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592" w:type="dxa"/>
            <w:tcMar>
              <w:top w:w="50" w:type="dxa"/>
              <w:left w:w="100" w:type="dxa"/>
            </w:tcMar>
            <w:vAlign w:val="center"/>
          </w:tcPr>
          <w:p w:rsidR="005079BD" w:rsidRPr="004A0E7E" w:rsidRDefault="005079BD" w:rsidP="004A0E7E">
            <w:pPr>
              <w:contextualSpacing/>
              <w:rPr>
                <w:rFonts w:cstheme="minorHAnsi"/>
                <w:sz w:val="28"/>
                <w:szCs w:val="28"/>
              </w:rPr>
            </w:pPr>
          </w:p>
        </w:tc>
      </w:tr>
    </w:tbl>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5079BD" w:rsidRPr="004A0E7E" w:rsidRDefault="005079BD" w:rsidP="004A0E7E">
      <w:pPr>
        <w:ind w:left="120"/>
        <w:contextualSpacing/>
        <w:rPr>
          <w:rFonts w:cstheme="minorHAnsi"/>
          <w:b/>
          <w:color w:val="000000"/>
          <w:sz w:val="28"/>
          <w:szCs w:val="28"/>
        </w:rPr>
      </w:pPr>
    </w:p>
    <w:p w:rsidR="001E37D0" w:rsidRPr="004A0E7E" w:rsidRDefault="001E37D0" w:rsidP="004A0E7E">
      <w:pPr>
        <w:ind w:left="120"/>
        <w:contextualSpacing/>
        <w:rPr>
          <w:rFonts w:cstheme="minorHAnsi"/>
          <w:sz w:val="28"/>
          <w:szCs w:val="28"/>
        </w:rPr>
      </w:pPr>
      <w:r w:rsidRPr="004A0E7E">
        <w:rPr>
          <w:rFonts w:cstheme="minorHAnsi"/>
          <w:b/>
          <w:color w:val="000000"/>
          <w:sz w:val="28"/>
          <w:szCs w:val="28"/>
        </w:rPr>
        <w:t xml:space="preserve">ТЕМАТИЧЕСКОЕ ПЛАНИРОВАНИЕ </w:t>
      </w:r>
      <w:r w:rsidR="005079BD" w:rsidRPr="004A0E7E">
        <w:rPr>
          <w:rFonts w:cstheme="minorHAnsi"/>
          <w:b/>
          <w:color w:val="000000"/>
          <w:sz w:val="28"/>
          <w:szCs w:val="28"/>
        </w:rPr>
        <w:t>УЧЕБНОГО ПРЕДМЕТА «ГЕОМЕТРИЯ»</w:t>
      </w:r>
    </w:p>
    <w:p w:rsidR="001E37D0" w:rsidRPr="004A0E7E" w:rsidRDefault="001E37D0" w:rsidP="004A0E7E">
      <w:pPr>
        <w:ind w:left="120"/>
        <w:contextualSpacing/>
        <w:rPr>
          <w:rFonts w:cstheme="minorHAnsi"/>
          <w:sz w:val="28"/>
          <w:szCs w:val="28"/>
        </w:rPr>
      </w:pPr>
      <w:r w:rsidRPr="004A0E7E">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5"/>
        <w:gridCol w:w="3826"/>
        <w:gridCol w:w="1343"/>
        <w:gridCol w:w="2090"/>
        <w:gridCol w:w="2171"/>
        <w:gridCol w:w="3485"/>
      </w:tblGrid>
      <w:tr w:rsidR="001E37D0" w:rsidRPr="004A0E7E" w:rsidTr="004A0E7E">
        <w:trPr>
          <w:trHeight w:val="144"/>
          <w:tblCellSpacing w:w="20" w:type="nil"/>
        </w:trPr>
        <w:tc>
          <w:tcPr>
            <w:tcW w:w="485"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 п/п </w:t>
            </w:r>
          </w:p>
          <w:p w:rsidR="001E37D0" w:rsidRPr="004A0E7E" w:rsidRDefault="001E37D0" w:rsidP="004A0E7E">
            <w:pPr>
              <w:ind w:left="135"/>
              <w:contextualSpacing/>
              <w:rPr>
                <w:rFonts w:cstheme="minorHAnsi"/>
                <w:sz w:val="28"/>
                <w:szCs w:val="28"/>
              </w:rPr>
            </w:pPr>
          </w:p>
        </w:tc>
        <w:tc>
          <w:tcPr>
            <w:tcW w:w="2640"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1E37D0" w:rsidRPr="004A0E7E" w:rsidRDefault="001E37D0" w:rsidP="004A0E7E">
            <w:pPr>
              <w:ind w:left="135"/>
              <w:contextualSpacing/>
              <w:rPr>
                <w:rFonts w:cstheme="minorHAnsi"/>
                <w:sz w:val="28"/>
                <w:szCs w:val="28"/>
              </w:rPr>
            </w:pPr>
          </w:p>
        </w:tc>
        <w:tc>
          <w:tcPr>
            <w:tcW w:w="0" w:type="auto"/>
            <w:gridSpan w:val="3"/>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b/>
                <w:color w:val="000000"/>
                <w:sz w:val="28"/>
                <w:szCs w:val="28"/>
              </w:rPr>
              <w:t>Количество часов</w:t>
            </w:r>
          </w:p>
        </w:tc>
        <w:tc>
          <w:tcPr>
            <w:tcW w:w="2757"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1E37D0" w:rsidRPr="004A0E7E" w:rsidRDefault="001E37D0" w:rsidP="004A0E7E">
            <w:pPr>
              <w:ind w:left="135"/>
              <w:contextualSpacing/>
              <w:rPr>
                <w:rFonts w:cstheme="minorHAnsi"/>
                <w:sz w:val="28"/>
                <w:szCs w:val="28"/>
              </w:rPr>
            </w:pPr>
          </w:p>
        </w:tc>
      </w:tr>
      <w:tr w:rsidR="001E37D0" w:rsidRPr="004A0E7E" w:rsidTr="004A0E7E">
        <w:trPr>
          <w:trHeight w:val="144"/>
          <w:tblCellSpacing w:w="20" w:type="nil"/>
        </w:trPr>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101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Всего </w:t>
            </w:r>
          </w:p>
          <w:p w:rsidR="001E37D0" w:rsidRPr="004A0E7E" w:rsidRDefault="001E37D0" w:rsidP="004A0E7E">
            <w:pPr>
              <w:ind w:left="135"/>
              <w:contextualSpacing/>
              <w:rPr>
                <w:rFonts w:cstheme="minorHAnsi"/>
                <w:sz w:val="28"/>
                <w:szCs w:val="28"/>
              </w:rPr>
            </w:pPr>
          </w:p>
        </w:tc>
        <w:tc>
          <w:tcPr>
            <w:tcW w:w="1745"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1E37D0" w:rsidRPr="004A0E7E" w:rsidRDefault="001E37D0" w:rsidP="004A0E7E">
            <w:pPr>
              <w:ind w:left="135"/>
              <w:contextualSpacing/>
              <w:rPr>
                <w:rFonts w:cstheme="minorHAnsi"/>
                <w:sz w:val="28"/>
                <w:szCs w:val="28"/>
              </w:rPr>
            </w:pPr>
          </w:p>
        </w:tc>
        <w:tc>
          <w:tcPr>
            <w:tcW w:w="182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1E37D0" w:rsidRPr="004A0E7E" w:rsidRDefault="001E37D0" w:rsidP="004A0E7E">
            <w:pPr>
              <w:ind w:left="135"/>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r>
      <w:tr w:rsidR="001E37D0" w:rsidRPr="004A0E7E" w:rsidTr="004A0E7E">
        <w:trPr>
          <w:trHeight w:val="144"/>
          <w:tblCellSpacing w:w="20" w:type="nil"/>
        </w:trPr>
        <w:tc>
          <w:tcPr>
            <w:tcW w:w="485"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1</w:t>
            </w:r>
          </w:p>
        </w:tc>
        <w:tc>
          <w:tcPr>
            <w:tcW w:w="264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Простейшие геометрические фигуры и их свойства. Измерение геометрических величин</w:t>
            </w:r>
          </w:p>
        </w:tc>
        <w:tc>
          <w:tcPr>
            <w:tcW w:w="1017"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3">
              <w:r w:rsidRPr="004A0E7E">
                <w:rPr>
                  <w:rFonts w:cstheme="minorHAnsi"/>
                  <w:color w:val="0000FF"/>
                  <w:sz w:val="28"/>
                  <w:szCs w:val="28"/>
                  <w:u w:val="single"/>
                </w:rPr>
                <w:t>https://m.edsoo.ru/7f415e2e</w:t>
              </w:r>
            </w:hyperlink>
          </w:p>
        </w:tc>
      </w:tr>
      <w:tr w:rsidR="001E37D0" w:rsidRPr="004A0E7E" w:rsidTr="004A0E7E">
        <w:trPr>
          <w:trHeight w:val="144"/>
          <w:tblCellSpacing w:w="20" w:type="nil"/>
        </w:trPr>
        <w:tc>
          <w:tcPr>
            <w:tcW w:w="485"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2</w:t>
            </w:r>
          </w:p>
        </w:tc>
        <w:tc>
          <w:tcPr>
            <w:tcW w:w="264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Треугольники</w:t>
            </w:r>
          </w:p>
        </w:tc>
        <w:tc>
          <w:tcPr>
            <w:tcW w:w="1017"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22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4">
              <w:r w:rsidRPr="004A0E7E">
                <w:rPr>
                  <w:rFonts w:cstheme="minorHAnsi"/>
                  <w:color w:val="0000FF"/>
                  <w:sz w:val="28"/>
                  <w:szCs w:val="28"/>
                  <w:u w:val="single"/>
                </w:rPr>
                <w:t>https://m.edsoo.ru/7f415e2e</w:t>
              </w:r>
            </w:hyperlink>
          </w:p>
        </w:tc>
      </w:tr>
      <w:tr w:rsidR="001E37D0" w:rsidRPr="004A0E7E" w:rsidTr="004A0E7E">
        <w:trPr>
          <w:trHeight w:val="144"/>
          <w:tblCellSpacing w:w="20" w:type="nil"/>
        </w:trPr>
        <w:tc>
          <w:tcPr>
            <w:tcW w:w="485"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3</w:t>
            </w:r>
          </w:p>
        </w:tc>
        <w:tc>
          <w:tcPr>
            <w:tcW w:w="264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Параллельные прямые, сумма углов треугольника</w:t>
            </w:r>
          </w:p>
        </w:tc>
        <w:tc>
          <w:tcPr>
            <w:tcW w:w="1017"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5">
              <w:r w:rsidRPr="004A0E7E">
                <w:rPr>
                  <w:rFonts w:cstheme="minorHAnsi"/>
                  <w:color w:val="0000FF"/>
                  <w:sz w:val="28"/>
                  <w:szCs w:val="28"/>
                  <w:u w:val="single"/>
                </w:rPr>
                <w:t>https://m.edsoo.ru/7f415e2e</w:t>
              </w:r>
            </w:hyperlink>
          </w:p>
        </w:tc>
      </w:tr>
      <w:tr w:rsidR="001E37D0" w:rsidRPr="004A0E7E" w:rsidTr="004A0E7E">
        <w:trPr>
          <w:trHeight w:val="144"/>
          <w:tblCellSpacing w:w="20" w:type="nil"/>
        </w:trPr>
        <w:tc>
          <w:tcPr>
            <w:tcW w:w="485"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4</w:t>
            </w:r>
          </w:p>
        </w:tc>
        <w:tc>
          <w:tcPr>
            <w:tcW w:w="264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Окружность и круг. Геометрические построения</w:t>
            </w:r>
          </w:p>
        </w:tc>
        <w:tc>
          <w:tcPr>
            <w:tcW w:w="1017"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6">
              <w:r w:rsidRPr="004A0E7E">
                <w:rPr>
                  <w:rFonts w:cstheme="minorHAnsi"/>
                  <w:color w:val="0000FF"/>
                  <w:sz w:val="28"/>
                  <w:szCs w:val="28"/>
                  <w:u w:val="single"/>
                </w:rPr>
                <w:t>https://m.edsoo.ru/7f415e2e</w:t>
              </w:r>
            </w:hyperlink>
          </w:p>
        </w:tc>
      </w:tr>
      <w:tr w:rsidR="001E37D0" w:rsidRPr="004A0E7E" w:rsidTr="004A0E7E">
        <w:trPr>
          <w:trHeight w:val="144"/>
          <w:tblCellSpacing w:w="20" w:type="nil"/>
        </w:trPr>
        <w:tc>
          <w:tcPr>
            <w:tcW w:w="485"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5</w:t>
            </w:r>
          </w:p>
        </w:tc>
        <w:tc>
          <w:tcPr>
            <w:tcW w:w="264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Повторение, обобщение знаний</w:t>
            </w:r>
          </w:p>
        </w:tc>
        <w:tc>
          <w:tcPr>
            <w:tcW w:w="1017"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57"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7">
              <w:r w:rsidRPr="004A0E7E">
                <w:rPr>
                  <w:rFonts w:cstheme="minorHAnsi"/>
                  <w:color w:val="0000FF"/>
                  <w:sz w:val="28"/>
                  <w:szCs w:val="28"/>
                  <w:u w:val="single"/>
                </w:rPr>
                <w:t>https://m.edsoo.ru/7f415e2e</w:t>
              </w:r>
            </w:hyperlink>
          </w:p>
        </w:tc>
      </w:tr>
      <w:tr w:rsidR="001E37D0" w:rsidRPr="004A0E7E" w:rsidTr="004A0E7E">
        <w:trPr>
          <w:trHeight w:val="144"/>
          <w:tblCellSpacing w:w="20" w:type="nil"/>
        </w:trPr>
        <w:tc>
          <w:tcPr>
            <w:tcW w:w="0" w:type="auto"/>
            <w:gridSpan w:val="2"/>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9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68 </w:t>
            </w:r>
          </w:p>
        </w:tc>
        <w:tc>
          <w:tcPr>
            <w:tcW w:w="174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829"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757" w:type="dxa"/>
            <w:tcMar>
              <w:top w:w="50" w:type="dxa"/>
              <w:left w:w="100" w:type="dxa"/>
            </w:tcMar>
            <w:vAlign w:val="center"/>
          </w:tcPr>
          <w:p w:rsidR="001E37D0" w:rsidRPr="004A0E7E" w:rsidRDefault="001E37D0" w:rsidP="004A0E7E">
            <w:pPr>
              <w:contextualSpacing/>
              <w:rPr>
                <w:rFonts w:cstheme="minorHAnsi"/>
                <w:sz w:val="28"/>
                <w:szCs w:val="28"/>
              </w:rPr>
            </w:pPr>
          </w:p>
        </w:tc>
      </w:tr>
    </w:tbl>
    <w:p w:rsidR="001E37D0" w:rsidRPr="004A0E7E" w:rsidRDefault="001E37D0" w:rsidP="004A0E7E">
      <w:pPr>
        <w:contextualSpacing/>
        <w:rPr>
          <w:rFonts w:cstheme="minorHAnsi"/>
          <w:sz w:val="28"/>
          <w:szCs w:val="28"/>
        </w:rPr>
        <w:sectPr w:rsidR="001E37D0" w:rsidRPr="004A0E7E" w:rsidSect="004A0E7E">
          <w:type w:val="continuous"/>
          <w:pgSz w:w="16383" w:h="11906" w:orient="landscape"/>
          <w:pgMar w:top="1134" w:right="850" w:bottom="1134" w:left="1701" w:header="720" w:footer="720" w:gutter="0"/>
          <w:cols w:space="720"/>
          <w:docGrid w:linePitch="299"/>
        </w:sectPr>
      </w:pPr>
    </w:p>
    <w:p w:rsidR="001E37D0" w:rsidRPr="004A0E7E" w:rsidRDefault="001E37D0" w:rsidP="004A0E7E">
      <w:pPr>
        <w:ind w:left="120"/>
        <w:contextualSpacing/>
        <w:rPr>
          <w:rFonts w:cstheme="minorHAnsi"/>
          <w:sz w:val="28"/>
          <w:szCs w:val="28"/>
        </w:rPr>
      </w:pPr>
      <w:r w:rsidRPr="004A0E7E">
        <w:rPr>
          <w:rFonts w:cstheme="minorHAnsi"/>
          <w:b/>
          <w:color w:val="000000"/>
          <w:sz w:val="28"/>
          <w:szCs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3"/>
        <w:gridCol w:w="3979"/>
        <w:gridCol w:w="1286"/>
        <w:gridCol w:w="2090"/>
        <w:gridCol w:w="2171"/>
        <w:gridCol w:w="3501"/>
      </w:tblGrid>
      <w:tr w:rsidR="001E37D0" w:rsidRPr="004A0E7E" w:rsidTr="004A0E7E">
        <w:trPr>
          <w:trHeight w:val="144"/>
          <w:tblCellSpacing w:w="20" w:type="nil"/>
        </w:trPr>
        <w:tc>
          <w:tcPr>
            <w:tcW w:w="461"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 п/п </w:t>
            </w:r>
          </w:p>
          <w:p w:rsidR="001E37D0" w:rsidRPr="004A0E7E" w:rsidRDefault="001E37D0" w:rsidP="004A0E7E">
            <w:pPr>
              <w:ind w:left="135"/>
              <w:contextualSpacing/>
              <w:rPr>
                <w:rFonts w:cstheme="minorHAnsi"/>
                <w:sz w:val="28"/>
                <w:szCs w:val="28"/>
              </w:rPr>
            </w:pPr>
          </w:p>
        </w:tc>
        <w:tc>
          <w:tcPr>
            <w:tcW w:w="3080"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lastRenderedPageBreak/>
              <w:t xml:space="preserve">Наименование разделов и тем программы </w:t>
            </w:r>
          </w:p>
          <w:p w:rsidR="001E37D0" w:rsidRPr="004A0E7E" w:rsidRDefault="001E37D0" w:rsidP="004A0E7E">
            <w:pPr>
              <w:ind w:left="135"/>
              <w:contextualSpacing/>
              <w:rPr>
                <w:rFonts w:cstheme="minorHAnsi"/>
                <w:sz w:val="28"/>
                <w:szCs w:val="28"/>
              </w:rPr>
            </w:pPr>
          </w:p>
        </w:tc>
        <w:tc>
          <w:tcPr>
            <w:tcW w:w="0" w:type="auto"/>
            <w:gridSpan w:val="3"/>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b/>
                <w:color w:val="000000"/>
                <w:sz w:val="28"/>
                <w:szCs w:val="28"/>
              </w:rPr>
              <w:lastRenderedPageBreak/>
              <w:t>Количество часов</w:t>
            </w:r>
          </w:p>
        </w:tc>
        <w:tc>
          <w:tcPr>
            <w:tcW w:w="2639"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w:t>
            </w:r>
            <w:r w:rsidRPr="004A0E7E">
              <w:rPr>
                <w:rFonts w:cstheme="minorHAnsi"/>
                <w:b/>
                <w:color w:val="000000"/>
                <w:sz w:val="28"/>
                <w:szCs w:val="28"/>
              </w:rPr>
              <w:lastRenderedPageBreak/>
              <w:t xml:space="preserve">образовательные ресурсы </w:t>
            </w:r>
          </w:p>
          <w:p w:rsidR="001E37D0" w:rsidRPr="004A0E7E" w:rsidRDefault="001E37D0" w:rsidP="004A0E7E">
            <w:pPr>
              <w:ind w:left="135"/>
              <w:contextualSpacing/>
              <w:rPr>
                <w:rFonts w:cstheme="minorHAnsi"/>
                <w:sz w:val="28"/>
                <w:szCs w:val="28"/>
              </w:rPr>
            </w:pPr>
          </w:p>
        </w:tc>
      </w:tr>
      <w:tr w:rsidR="001E37D0" w:rsidRPr="004A0E7E" w:rsidTr="004A0E7E">
        <w:trPr>
          <w:trHeight w:val="144"/>
          <w:tblCellSpacing w:w="20" w:type="nil"/>
        </w:trPr>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97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Всего </w:t>
            </w:r>
          </w:p>
          <w:p w:rsidR="001E37D0" w:rsidRPr="004A0E7E" w:rsidRDefault="001E37D0" w:rsidP="004A0E7E">
            <w:pPr>
              <w:ind w:left="135"/>
              <w:contextualSpacing/>
              <w:rPr>
                <w:rFonts w:cstheme="minorHAnsi"/>
                <w:sz w:val="28"/>
                <w:szCs w:val="28"/>
              </w:rPr>
            </w:pPr>
          </w:p>
        </w:tc>
        <w:tc>
          <w:tcPr>
            <w:tcW w:w="1696"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lastRenderedPageBreak/>
              <w:t xml:space="preserve">Контрольные </w:t>
            </w:r>
            <w:r w:rsidRPr="004A0E7E">
              <w:rPr>
                <w:rFonts w:cstheme="minorHAnsi"/>
                <w:b/>
                <w:color w:val="000000"/>
                <w:sz w:val="28"/>
                <w:szCs w:val="28"/>
              </w:rPr>
              <w:lastRenderedPageBreak/>
              <w:t xml:space="preserve">работы </w:t>
            </w:r>
          </w:p>
          <w:p w:rsidR="001E37D0" w:rsidRPr="004A0E7E" w:rsidRDefault="001E37D0" w:rsidP="004A0E7E">
            <w:pPr>
              <w:ind w:left="135"/>
              <w:contextualSpacing/>
              <w:rPr>
                <w:rFonts w:cstheme="minorHAnsi"/>
                <w:sz w:val="28"/>
                <w:szCs w:val="28"/>
              </w:rPr>
            </w:pPr>
          </w:p>
        </w:tc>
        <w:tc>
          <w:tcPr>
            <w:tcW w:w="1783"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lastRenderedPageBreak/>
              <w:t xml:space="preserve">Практические </w:t>
            </w:r>
            <w:r w:rsidRPr="004A0E7E">
              <w:rPr>
                <w:rFonts w:cstheme="minorHAnsi"/>
                <w:b/>
                <w:color w:val="000000"/>
                <w:sz w:val="28"/>
                <w:szCs w:val="28"/>
              </w:rPr>
              <w:lastRenderedPageBreak/>
              <w:t xml:space="preserve">работы </w:t>
            </w:r>
          </w:p>
          <w:p w:rsidR="001E37D0" w:rsidRPr="004A0E7E" w:rsidRDefault="001E37D0" w:rsidP="004A0E7E">
            <w:pPr>
              <w:ind w:left="135"/>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lastRenderedPageBreak/>
              <w:t>1</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Четырёхугольники</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12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8">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2</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15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69">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3</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14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0">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4</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Теорема Пифагора и начала тригонометрии</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10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1">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5</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13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2">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461"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6</w:t>
            </w:r>
          </w:p>
        </w:tc>
        <w:tc>
          <w:tcPr>
            <w:tcW w:w="308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Повторение, обобщение знаний</w:t>
            </w:r>
          </w:p>
        </w:tc>
        <w:tc>
          <w:tcPr>
            <w:tcW w:w="974"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4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639"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3">
              <w:r w:rsidRPr="004A0E7E">
                <w:rPr>
                  <w:rFonts w:cstheme="minorHAnsi"/>
                  <w:color w:val="0000FF"/>
                  <w:sz w:val="28"/>
                  <w:szCs w:val="28"/>
                  <w:u w:val="single"/>
                </w:rPr>
                <w:t>https://m.edsoo.ru/7f417e18</w:t>
              </w:r>
            </w:hyperlink>
          </w:p>
        </w:tc>
      </w:tr>
      <w:tr w:rsidR="001E37D0" w:rsidRPr="004A0E7E" w:rsidTr="004A0E7E">
        <w:trPr>
          <w:trHeight w:val="144"/>
          <w:tblCellSpacing w:w="20" w:type="nil"/>
        </w:trPr>
        <w:tc>
          <w:tcPr>
            <w:tcW w:w="0" w:type="auto"/>
            <w:gridSpan w:val="2"/>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31"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68 </w:t>
            </w:r>
          </w:p>
        </w:tc>
        <w:tc>
          <w:tcPr>
            <w:tcW w:w="169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83"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639" w:type="dxa"/>
            <w:tcMar>
              <w:top w:w="50" w:type="dxa"/>
              <w:left w:w="100" w:type="dxa"/>
            </w:tcMar>
            <w:vAlign w:val="center"/>
          </w:tcPr>
          <w:p w:rsidR="001E37D0" w:rsidRPr="004A0E7E" w:rsidRDefault="001E37D0" w:rsidP="004A0E7E">
            <w:pPr>
              <w:contextualSpacing/>
              <w:rPr>
                <w:rFonts w:cstheme="minorHAnsi"/>
                <w:sz w:val="28"/>
                <w:szCs w:val="28"/>
              </w:rPr>
            </w:pPr>
          </w:p>
        </w:tc>
      </w:tr>
    </w:tbl>
    <w:p w:rsidR="001E37D0" w:rsidRPr="004A0E7E" w:rsidRDefault="001E37D0" w:rsidP="004A0E7E">
      <w:pPr>
        <w:contextualSpacing/>
        <w:rPr>
          <w:rFonts w:cstheme="minorHAnsi"/>
          <w:sz w:val="28"/>
          <w:szCs w:val="28"/>
        </w:rPr>
        <w:sectPr w:rsidR="001E37D0" w:rsidRPr="004A0E7E" w:rsidSect="004A0E7E">
          <w:type w:val="continuous"/>
          <w:pgSz w:w="16383" w:h="11906" w:orient="landscape"/>
          <w:pgMar w:top="1134" w:right="850" w:bottom="1134" w:left="1701" w:header="720" w:footer="720" w:gutter="0"/>
          <w:cols w:space="720"/>
          <w:docGrid w:linePitch="299"/>
        </w:sectPr>
      </w:pPr>
    </w:p>
    <w:p w:rsidR="001E37D0" w:rsidRPr="004A0E7E" w:rsidRDefault="001E37D0" w:rsidP="004A0E7E">
      <w:pPr>
        <w:ind w:left="120"/>
        <w:contextualSpacing/>
        <w:rPr>
          <w:rFonts w:cstheme="minorHAnsi"/>
          <w:sz w:val="28"/>
          <w:szCs w:val="28"/>
        </w:rPr>
      </w:pPr>
      <w:r w:rsidRPr="004A0E7E">
        <w:rPr>
          <w:rFonts w:cstheme="minorHAnsi"/>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8"/>
        <w:gridCol w:w="3865"/>
        <w:gridCol w:w="1331"/>
        <w:gridCol w:w="2090"/>
        <w:gridCol w:w="2171"/>
        <w:gridCol w:w="3485"/>
      </w:tblGrid>
      <w:tr w:rsidR="001E37D0" w:rsidRPr="004A0E7E" w:rsidTr="004A0E7E">
        <w:trPr>
          <w:trHeight w:val="144"/>
          <w:tblCellSpacing w:w="20" w:type="nil"/>
        </w:trPr>
        <w:tc>
          <w:tcPr>
            <w:tcW w:w="480"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 п/п </w:t>
            </w:r>
          </w:p>
          <w:p w:rsidR="001E37D0" w:rsidRPr="004A0E7E" w:rsidRDefault="001E37D0" w:rsidP="004A0E7E">
            <w:pPr>
              <w:ind w:left="135"/>
              <w:contextualSpacing/>
              <w:rPr>
                <w:rFonts w:cstheme="minorHAnsi"/>
                <w:sz w:val="28"/>
                <w:szCs w:val="28"/>
              </w:rPr>
            </w:pPr>
          </w:p>
        </w:tc>
        <w:tc>
          <w:tcPr>
            <w:tcW w:w="2728"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Наименование разделов и тем программы </w:t>
            </w:r>
          </w:p>
          <w:p w:rsidR="001E37D0" w:rsidRPr="004A0E7E" w:rsidRDefault="001E37D0" w:rsidP="004A0E7E">
            <w:pPr>
              <w:ind w:left="135"/>
              <w:contextualSpacing/>
              <w:rPr>
                <w:rFonts w:cstheme="minorHAnsi"/>
                <w:sz w:val="28"/>
                <w:szCs w:val="28"/>
              </w:rPr>
            </w:pPr>
          </w:p>
        </w:tc>
        <w:tc>
          <w:tcPr>
            <w:tcW w:w="0" w:type="auto"/>
            <w:gridSpan w:val="3"/>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b/>
                <w:color w:val="000000"/>
                <w:sz w:val="28"/>
                <w:szCs w:val="28"/>
              </w:rPr>
              <w:t>Количество часов</w:t>
            </w:r>
          </w:p>
        </w:tc>
        <w:tc>
          <w:tcPr>
            <w:tcW w:w="2734" w:type="dxa"/>
            <w:vMerge w:val="restart"/>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Электронные (цифровые) образовательные ресурсы </w:t>
            </w:r>
          </w:p>
          <w:p w:rsidR="001E37D0" w:rsidRPr="004A0E7E" w:rsidRDefault="001E37D0" w:rsidP="004A0E7E">
            <w:pPr>
              <w:ind w:left="135"/>
              <w:contextualSpacing/>
              <w:rPr>
                <w:rFonts w:cstheme="minorHAnsi"/>
                <w:sz w:val="28"/>
                <w:szCs w:val="28"/>
              </w:rPr>
            </w:pPr>
          </w:p>
        </w:tc>
      </w:tr>
      <w:tr w:rsidR="001E37D0" w:rsidRPr="004A0E7E" w:rsidTr="004A0E7E">
        <w:trPr>
          <w:trHeight w:val="144"/>
          <w:tblCellSpacing w:w="20" w:type="nil"/>
        </w:trPr>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c>
          <w:tcPr>
            <w:tcW w:w="100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Всего </w:t>
            </w:r>
          </w:p>
          <w:p w:rsidR="001E37D0" w:rsidRPr="004A0E7E" w:rsidRDefault="001E37D0" w:rsidP="004A0E7E">
            <w:pPr>
              <w:ind w:left="135"/>
              <w:contextualSpacing/>
              <w:rPr>
                <w:rFonts w:cstheme="minorHAnsi"/>
                <w:sz w:val="28"/>
                <w:szCs w:val="28"/>
              </w:rPr>
            </w:pPr>
          </w:p>
        </w:tc>
        <w:tc>
          <w:tcPr>
            <w:tcW w:w="1736"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Контрольные работы </w:t>
            </w:r>
          </w:p>
          <w:p w:rsidR="001E37D0" w:rsidRPr="004A0E7E" w:rsidRDefault="001E37D0" w:rsidP="004A0E7E">
            <w:pPr>
              <w:ind w:left="135"/>
              <w:contextualSpacing/>
              <w:rPr>
                <w:rFonts w:cstheme="minorHAnsi"/>
                <w:sz w:val="28"/>
                <w:szCs w:val="28"/>
              </w:rPr>
            </w:pPr>
          </w:p>
        </w:tc>
        <w:tc>
          <w:tcPr>
            <w:tcW w:w="1820"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b/>
                <w:color w:val="000000"/>
                <w:sz w:val="28"/>
                <w:szCs w:val="28"/>
              </w:rPr>
              <w:t xml:space="preserve">Практические работы </w:t>
            </w:r>
          </w:p>
          <w:p w:rsidR="001E37D0" w:rsidRPr="004A0E7E" w:rsidRDefault="001E37D0" w:rsidP="004A0E7E">
            <w:pPr>
              <w:ind w:left="135"/>
              <w:contextualSpacing/>
              <w:rPr>
                <w:rFonts w:cstheme="minorHAnsi"/>
                <w:sz w:val="28"/>
                <w:szCs w:val="28"/>
              </w:rPr>
            </w:pPr>
          </w:p>
        </w:tc>
        <w:tc>
          <w:tcPr>
            <w:tcW w:w="0" w:type="auto"/>
            <w:vMerge/>
            <w:tcBorders>
              <w:top w:val="nil"/>
            </w:tcBorders>
            <w:tcMar>
              <w:top w:w="50" w:type="dxa"/>
              <w:left w:w="100" w:type="dxa"/>
            </w:tcMar>
          </w:tcPr>
          <w:p w:rsidR="001E37D0" w:rsidRPr="004A0E7E" w:rsidRDefault="001E37D0" w:rsidP="004A0E7E">
            <w:pPr>
              <w:contextualSpacing/>
              <w:rPr>
                <w:rFonts w:cstheme="minorHAnsi"/>
                <w:sz w:val="28"/>
                <w:szCs w:val="28"/>
              </w:rPr>
            </w:pPr>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lastRenderedPageBreak/>
              <w:t>1</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Тригонометрия. Теоремы косинусов и синусов. Решение треугольников</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16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4">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2</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Преобразование подобия. Метрические соотношения в окружности</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10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5">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3</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Векторы</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12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6">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4</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Декартовы координаты на плоскости </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9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1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7">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5</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Правильные многоугольники. Длина окружности и площадь круга. Вычисление площадей</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8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8">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6</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Движения плоскости</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79">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480" w:type="dxa"/>
            <w:tcMar>
              <w:top w:w="50" w:type="dxa"/>
              <w:left w:w="100" w:type="dxa"/>
            </w:tcMar>
            <w:vAlign w:val="center"/>
          </w:tcPr>
          <w:p w:rsidR="001E37D0" w:rsidRPr="004A0E7E" w:rsidRDefault="001E37D0" w:rsidP="004A0E7E">
            <w:pPr>
              <w:contextualSpacing/>
              <w:rPr>
                <w:rFonts w:cstheme="minorHAnsi"/>
                <w:sz w:val="28"/>
                <w:szCs w:val="28"/>
              </w:rPr>
            </w:pPr>
            <w:r w:rsidRPr="004A0E7E">
              <w:rPr>
                <w:rFonts w:cstheme="minorHAnsi"/>
                <w:color w:val="000000"/>
                <w:sz w:val="28"/>
                <w:szCs w:val="28"/>
              </w:rPr>
              <w:t>7</w:t>
            </w:r>
          </w:p>
        </w:tc>
        <w:tc>
          <w:tcPr>
            <w:tcW w:w="2728"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Повторение, обобщение, систематизация знаний</w:t>
            </w:r>
          </w:p>
        </w:tc>
        <w:tc>
          <w:tcPr>
            <w:tcW w:w="1008"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7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2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p>
        </w:tc>
        <w:tc>
          <w:tcPr>
            <w:tcW w:w="2734" w:type="dxa"/>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 xml:space="preserve">Библиотека ЦОК </w:t>
            </w:r>
            <w:hyperlink r:id="rId80">
              <w:r w:rsidRPr="004A0E7E">
                <w:rPr>
                  <w:rFonts w:cstheme="minorHAnsi"/>
                  <w:color w:val="0000FF"/>
                  <w:sz w:val="28"/>
                  <w:szCs w:val="28"/>
                  <w:u w:val="single"/>
                </w:rPr>
                <w:t>https://m.edsoo.ru/7f41a12c</w:t>
              </w:r>
            </w:hyperlink>
          </w:p>
        </w:tc>
      </w:tr>
      <w:tr w:rsidR="001E37D0" w:rsidRPr="004A0E7E" w:rsidTr="004A0E7E">
        <w:trPr>
          <w:trHeight w:val="144"/>
          <w:tblCellSpacing w:w="20" w:type="nil"/>
        </w:trPr>
        <w:tc>
          <w:tcPr>
            <w:tcW w:w="0" w:type="auto"/>
            <w:gridSpan w:val="2"/>
            <w:tcMar>
              <w:top w:w="50" w:type="dxa"/>
              <w:left w:w="100" w:type="dxa"/>
            </w:tcMar>
            <w:vAlign w:val="center"/>
          </w:tcPr>
          <w:p w:rsidR="001E37D0" w:rsidRPr="004A0E7E" w:rsidRDefault="001E37D0" w:rsidP="004A0E7E">
            <w:pPr>
              <w:ind w:left="135"/>
              <w:contextualSpacing/>
              <w:rPr>
                <w:rFonts w:cstheme="minorHAnsi"/>
                <w:sz w:val="28"/>
                <w:szCs w:val="28"/>
              </w:rPr>
            </w:pPr>
            <w:r w:rsidRPr="004A0E7E">
              <w:rPr>
                <w:rFonts w:cstheme="minorHAnsi"/>
                <w:color w:val="000000"/>
                <w:sz w:val="28"/>
                <w:szCs w:val="28"/>
              </w:rPr>
              <w:t>ОБЩЕЕ КОЛИЧЕСТВО ЧАСОВ ПО ПРОГРАММЕ</w:t>
            </w:r>
          </w:p>
        </w:tc>
        <w:tc>
          <w:tcPr>
            <w:tcW w:w="1585"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68 </w:t>
            </w:r>
          </w:p>
        </w:tc>
        <w:tc>
          <w:tcPr>
            <w:tcW w:w="1736"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6 </w:t>
            </w:r>
          </w:p>
        </w:tc>
        <w:tc>
          <w:tcPr>
            <w:tcW w:w="1820" w:type="dxa"/>
            <w:tcMar>
              <w:top w:w="50" w:type="dxa"/>
              <w:left w:w="100" w:type="dxa"/>
            </w:tcMar>
            <w:vAlign w:val="center"/>
          </w:tcPr>
          <w:p w:rsidR="001E37D0" w:rsidRPr="004A0E7E" w:rsidRDefault="001E37D0" w:rsidP="004A0E7E">
            <w:pPr>
              <w:ind w:left="135"/>
              <w:contextualSpacing/>
              <w:jc w:val="center"/>
              <w:rPr>
                <w:rFonts w:cstheme="minorHAnsi"/>
                <w:sz w:val="28"/>
                <w:szCs w:val="28"/>
              </w:rPr>
            </w:pPr>
            <w:r w:rsidRPr="004A0E7E">
              <w:rPr>
                <w:rFonts w:cstheme="minorHAnsi"/>
                <w:color w:val="000000"/>
                <w:sz w:val="28"/>
                <w:szCs w:val="28"/>
              </w:rPr>
              <w:t xml:space="preserve"> 0 </w:t>
            </w:r>
          </w:p>
        </w:tc>
        <w:tc>
          <w:tcPr>
            <w:tcW w:w="2734" w:type="dxa"/>
            <w:tcMar>
              <w:top w:w="50" w:type="dxa"/>
              <w:left w:w="100" w:type="dxa"/>
            </w:tcMar>
            <w:vAlign w:val="center"/>
          </w:tcPr>
          <w:p w:rsidR="001E37D0" w:rsidRPr="004A0E7E" w:rsidRDefault="001E37D0" w:rsidP="004A0E7E">
            <w:pPr>
              <w:contextualSpacing/>
              <w:rPr>
                <w:rFonts w:cstheme="minorHAnsi"/>
                <w:sz w:val="28"/>
                <w:szCs w:val="28"/>
              </w:rPr>
            </w:pPr>
          </w:p>
        </w:tc>
      </w:tr>
    </w:tbl>
    <w:p w:rsidR="001E37D0" w:rsidRPr="004A0E7E" w:rsidRDefault="001E37D0" w:rsidP="004A0E7E">
      <w:pPr>
        <w:contextualSpacing/>
        <w:rPr>
          <w:rFonts w:cstheme="minorHAnsi"/>
          <w:sz w:val="28"/>
          <w:szCs w:val="28"/>
        </w:rPr>
        <w:sectPr w:rsidR="001E37D0" w:rsidRPr="004A0E7E" w:rsidSect="004A0E7E">
          <w:type w:val="continuous"/>
          <w:pgSz w:w="16383" w:h="11906" w:orient="landscape"/>
          <w:pgMar w:top="1134" w:right="850" w:bottom="1134" w:left="1701" w:header="720" w:footer="720" w:gutter="0"/>
          <w:cols w:space="720"/>
          <w:docGrid w:linePitch="299"/>
        </w:sectPr>
      </w:pPr>
    </w:p>
    <w:p w:rsidR="001E37D0" w:rsidRPr="004A0E7E" w:rsidRDefault="001E37D0" w:rsidP="004A0E7E">
      <w:pPr>
        <w:contextualSpacing/>
        <w:rPr>
          <w:rFonts w:cstheme="minorHAnsi"/>
          <w:sz w:val="28"/>
          <w:szCs w:val="28"/>
        </w:rPr>
        <w:sectPr w:rsidR="001E37D0" w:rsidRPr="004A0E7E" w:rsidSect="004A0E7E">
          <w:type w:val="continuous"/>
          <w:pgSz w:w="16383" w:h="11906" w:orient="landscape"/>
          <w:pgMar w:top="1134" w:right="850" w:bottom="1134" w:left="1701" w:header="720" w:footer="720" w:gutter="0"/>
          <w:cols w:space="720"/>
          <w:docGrid w:linePitch="299"/>
        </w:sectPr>
      </w:pPr>
    </w:p>
    <w:bookmarkEnd w:id="1"/>
    <w:p w:rsidR="001E37D0" w:rsidRPr="004A0E7E" w:rsidRDefault="001E37D0" w:rsidP="004A0E7E">
      <w:pPr>
        <w:spacing w:before="100" w:after="100"/>
        <w:contextualSpacing/>
        <w:rPr>
          <w:rFonts w:cstheme="minorHAnsi"/>
          <w:sz w:val="28"/>
          <w:szCs w:val="28"/>
        </w:rPr>
      </w:pPr>
    </w:p>
    <w:sectPr w:rsidR="001E37D0" w:rsidRPr="004A0E7E" w:rsidSect="004A0E7E">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5D24" w:rsidRDefault="00CC5D24" w:rsidP="00786BEF">
      <w:r>
        <w:separator/>
      </w:r>
    </w:p>
  </w:endnote>
  <w:endnote w:type="continuationSeparator" w:id="1">
    <w:p w:rsidR="00CC5D24" w:rsidRDefault="00CC5D24" w:rsidP="00786B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5D24" w:rsidRDefault="00CC5D24" w:rsidP="00786BEF">
      <w:r>
        <w:separator/>
      </w:r>
    </w:p>
  </w:footnote>
  <w:footnote w:type="continuationSeparator" w:id="1">
    <w:p w:rsidR="00CC5D24" w:rsidRDefault="00CC5D24" w:rsidP="00786BEF">
      <w:r>
        <w:continuationSeparator/>
      </w:r>
    </w:p>
  </w:footnote>
  <w:footnote w:id="2">
    <w:p w:rsidR="004A0E7E" w:rsidRPr="004A0E7E" w:rsidRDefault="004A0E7E" w:rsidP="00786BEF">
      <w:pPr>
        <w:pStyle w:val="a4"/>
        <w:spacing w:before="100" w:after="100" w:line="276" w:lineRule="auto"/>
        <w:contextualSpacing/>
        <w:jc w:val="both"/>
        <w:rPr>
          <w:rFonts w:ascii="Times New Roman" w:hAnsi="Times New Roman" w:cs="Times New Roman"/>
          <w:sz w:val="20"/>
          <w:szCs w:val="20"/>
          <w:u w:val="single"/>
        </w:rPr>
      </w:pPr>
      <w:r>
        <w:rPr>
          <w:rStyle w:val="a9"/>
        </w:rPr>
        <w:footnoteRef/>
      </w:r>
      <w:r w:rsidRPr="004A0E7E">
        <w:rPr>
          <w:rFonts w:ascii="Times New Roman" w:hAnsi="Times New Roman" w:cs="Times New Roman"/>
          <w:sz w:val="20"/>
          <w:szCs w:val="20"/>
        </w:rPr>
        <w:t>Приказ Минпросвещения России от 31.05.2021 N 287 (ред. от 08.11.2022)"Об утверждении федерального государственного образовательного стандарта основного общего образования" (Зарегистрировано в Минюсте России 05.07.2021 N 64101</w:t>
      </w:r>
    </w:p>
    <w:p w:rsidR="004A0E7E" w:rsidRPr="00A413AE" w:rsidRDefault="004A0E7E" w:rsidP="00786BEF">
      <w:pPr>
        <w:pStyle w:val="a7"/>
        <w:jc w:val="both"/>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030430"/>
    <w:multiLevelType w:val="hybridMultilevel"/>
    <w:tmpl w:val="4F60724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27C23"/>
    <w:rsid w:val="0003092B"/>
    <w:rsid w:val="00067304"/>
    <w:rsid w:val="000A3B3C"/>
    <w:rsid w:val="00110E4C"/>
    <w:rsid w:val="00115EAE"/>
    <w:rsid w:val="00130713"/>
    <w:rsid w:val="001E37D0"/>
    <w:rsid w:val="00220243"/>
    <w:rsid w:val="00327C23"/>
    <w:rsid w:val="00432667"/>
    <w:rsid w:val="00434E2A"/>
    <w:rsid w:val="004A0E7E"/>
    <w:rsid w:val="004C7E4B"/>
    <w:rsid w:val="005079BD"/>
    <w:rsid w:val="005B68EE"/>
    <w:rsid w:val="0065334D"/>
    <w:rsid w:val="007066AB"/>
    <w:rsid w:val="00786BEF"/>
    <w:rsid w:val="00B47A68"/>
    <w:rsid w:val="00C47A0B"/>
    <w:rsid w:val="00CC5D24"/>
    <w:rsid w:val="00D35C90"/>
    <w:rsid w:val="00DA26C3"/>
    <w:rsid w:val="00DC1106"/>
    <w:rsid w:val="00E36CBE"/>
    <w:rsid w:val="00E91921"/>
    <w:rsid w:val="00EE4848"/>
    <w:rsid w:val="00F64A18"/>
    <w:rsid w:val="00F90A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C23"/>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786BEF"/>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786BEF"/>
    <w:rPr>
      <w:rFonts w:ascii="Calibri" w:eastAsia="Calibri" w:hAnsi="Calibri" w:cs="Times New Roman"/>
      <w:sz w:val="20"/>
      <w:szCs w:val="20"/>
      <w:lang/>
    </w:rPr>
  </w:style>
  <w:style w:type="character" w:styleId="a9">
    <w:name w:val="footnote reference"/>
    <w:uiPriority w:val="99"/>
    <w:unhideWhenUsed/>
    <w:rsid w:val="00786BEF"/>
    <w:rPr>
      <w:vertAlign w:val="superscript"/>
    </w:rPr>
  </w:style>
  <w:style w:type="paragraph" w:styleId="aa">
    <w:name w:val="header"/>
    <w:basedOn w:val="a"/>
    <w:link w:val="ab"/>
    <w:uiPriority w:val="99"/>
    <w:unhideWhenUsed/>
    <w:rsid w:val="005079BD"/>
    <w:pPr>
      <w:tabs>
        <w:tab w:val="center" w:pos="4677"/>
        <w:tab w:val="right" w:pos="9355"/>
      </w:tabs>
    </w:pPr>
  </w:style>
  <w:style w:type="character" w:customStyle="1" w:styleId="ab">
    <w:name w:val="Верхний колонтитул Знак"/>
    <w:basedOn w:val="a0"/>
    <w:link w:val="aa"/>
    <w:uiPriority w:val="99"/>
    <w:rsid w:val="005079BD"/>
  </w:style>
  <w:style w:type="paragraph" w:styleId="ac">
    <w:name w:val="footer"/>
    <w:basedOn w:val="a"/>
    <w:link w:val="ad"/>
    <w:uiPriority w:val="99"/>
    <w:unhideWhenUsed/>
    <w:rsid w:val="005079BD"/>
    <w:pPr>
      <w:tabs>
        <w:tab w:val="center" w:pos="4677"/>
        <w:tab w:val="right" w:pos="9355"/>
      </w:tabs>
    </w:pPr>
  </w:style>
  <w:style w:type="character" w:customStyle="1" w:styleId="ad">
    <w:name w:val="Нижний колонтитул Знак"/>
    <w:basedOn w:val="a0"/>
    <w:link w:val="ac"/>
    <w:uiPriority w:val="99"/>
    <w:rsid w:val="005079BD"/>
  </w:style>
  <w:style w:type="character" w:customStyle="1" w:styleId="21">
    <w:name w:val="Основной текст (2)_"/>
    <w:basedOn w:val="a0"/>
    <w:link w:val="22"/>
    <w:rsid w:val="00434E2A"/>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434E2A"/>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hyperlink" Target="https://m.edsoo.ru/7f415fdc" TargetMode="External"/><Relationship Id="rId39" Type="http://schemas.openxmlformats.org/officeDocument/2006/relationships/hyperlink" Target="https://m.edsoo.ru/7f41a302" TargetMode="External"/><Relationship Id="rId21" Type="http://schemas.openxmlformats.org/officeDocument/2006/relationships/image" Target="media/image14.wmf"/><Relationship Id="rId34" Type="http://schemas.openxmlformats.org/officeDocument/2006/relationships/hyperlink" Target="https://m.edsoo.ru/7f417fb2" TargetMode="External"/><Relationship Id="rId42" Type="http://schemas.openxmlformats.org/officeDocument/2006/relationships/hyperlink" Target="https://m.edsoo.ru/7f415b90" TargetMode="External"/><Relationship Id="rId47" Type="http://schemas.openxmlformats.org/officeDocument/2006/relationships/hyperlink" Target="https://m.edsoo.ru/7f417af8" TargetMode="External"/><Relationship Id="rId50" Type="http://schemas.openxmlformats.org/officeDocument/2006/relationships/hyperlink" Target="https://m.edsoo.ru/7f417af8" TargetMode="External"/><Relationship Id="rId55" Type="http://schemas.openxmlformats.org/officeDocument/2006/relationships/hyperlink" Target="https://m.edsoo.ru/7f417af8" TargetMode="External"/><Relationship Id="rId63" Type="http://schemas.openxmlformats.org/officeDocument/2006/relationships/hyperlink" Target="https://m.edsoo.ru/7f415e2e" TargetMode="External"/><Relationship Id="rId68" Type="http://schemas.openxmlformats.org/officeDocument/2006/relationships/hyperlink" Target="https://m.edsoo.ru/7f417e18" TargetMode="External"/><Relationship Id="rId76" Type="http://schemas.openxmlformats.org/officeDocument/2006/relationships/hyperlink" Target="https://m.edsoo.ru/7f41a12c" TargetMode="External"/><Relationship Id="rId7" Type="http://schemas.openxmlformats.org/officeDocument/2006/relationships/hyperlink" Target="https://login.consultant.ru/link/?req=doc&amp;base=LAW&amp;n=364850&amp;date=02.08.2023&amp;dst=100007&amp;field=134%20" TargetMode="External"/><Relationship Id="rId71" Type="http://schemas.openxmlformats.org/officeDocument/2006/relationships/hyperlink" Target="https://m.edsoo.ru/7f417e18" TargetMode="External"/><Relationship Id="rId2" Type="http://schemas.openxmlformats.org/officeDocument/2006/relationships/styles" Target="styles.xml"/><Relationship Id="rId16" Type="http://schemas.openxmlformats.org/officeDocument/2006/relationships/image" Target="media/image9.wmf"/><Relationship Id="rId29" Type="http://schemas.openxmlformats.org/officeDocument/2006/relationships/hyperlink" Target="https://m.edsoo.ru/7f417fb2" TargetMode="External"/><Relationship Id="rId11" Type="http://schemas.openxmlformats.org/officeDocument/2006/relationships/image" Target="media/image4.wmf"/><Relationship Id="rId24" Type="http://schemas.openxmlformats.org/officeDocument/2006/relationships/hyperlink" Target="https://m.edsoo.ru/7f415fdc" TargetMode="External"/><Relationship Id="rId32" Type="http://schemas.openxmlformats.org/officeDocument/2006/relationships/hyperlink" Target="https://m.edsoo.ru/7f417fb2" TargetMode="External"/><Relationship Id="rId37" Type="http://schemas.openxmlformats.org/officeDocument/2006/relationships/hyperlink" Target="https://m.edsoo.ru/7f41a302" TargetMode="External"/><Relationship Id="rId40" Type="http://schemas.openxmlformats.org/officeDocument/2006/relationships/hyperlink" Target="https://m.edsoo.ru/7f41a302" TargetMode="External"/><Relationship Id="rId45" Type="http://schemas.openxmlformats.org/officeDocument/2006/relationships/hyperlink" Target="https://m.edsoo.ru/7f415b90" TargetMode="External"/><Relationship Id="rId53" Type="http://schemas.openxmlformats.org/officeDocument/2006/relationships/hyperlink" Target="https://m.edsoo.ru/7f417af8" TargetMode="External"/><Relationship Id="rId58" Type="http://schemas.openxmlformats.org/officeDocument/2006/relationships/hyperlink" Target="https://m.edsoo.ru/7f419d08" TargetMode="External"/><Relationship Id="rId66" Type="http://schemas.openxmlformats.org/officeDocument/2006/relationships/hyperlink" Target="https://m.edsoo.ru/7f415e2e" TargetMode="External"/><Relationship Id="rId74" Type="http://schemas.openxmlformats.org/officeDocument/2006/relationships/hyperlink" Target="https://m.edsoo.ru/7f41a12c" TargetMode="External"/><Relationship Id="rId79" Type="http://schemas.openxmlformats.org/officeDocument/2006/relationships/hyperlink" Target="https://m.edsoo.ru/7f41a12c" TargetMode="External"/><Relationship Id="rId5" Type="http://schemas.openxmlformats.org/officeDocument/2006/relationships/footnotes" Target="footnotes.xml"/><Relationship Id="rId61" Type="http://schemas.openxmlformats.org/officeDocument/2006/relationships/hyperlink" Target="https://m.edsoo.ru/7f419d08" TargetMode="External"/><Relationship Id="rId82"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hyperlink" Target="https://m.edsoo.ru/7f417fb2" TargetMode="External"/><Relationship Id="rId44" Type="http://schemas.openxmlformats.org/officeDocument/2006/relationships/hyperlink" Target="https://m.edsoo.ru/7f415b90" TargetMode="External"/><Relationship Id="rId52" Type="http://schemas.openxmlformats.org/officeDocument/2006/relationships/hyperlink" Target="https://m.edsoo.ru/7f417af8" TargetMode="External"/><Relationship Id="rId60" Type="http://schemas.openxmlformats.org/officeDocument/2006/relationships/hyperlink" Target="https://m.edsoo.ru/7f419d08" TargetMode="External"/><Relationship Id="rId65" Type="http://schemas.openxmlformats.org/officeDocument/2006/relationships/hyperlink" Target="https://m.edsoo.ru/7f415e2e" TargetMode="External"/><Relationship Id="rId73" Type="http://schemas.openxmlformats.org/officeDocument/2006/relationships/hyperlink" Target="https://m.edsoo.ru/7f417e18" TargetMode="External"/><Relationship Id="rId78" Type="http://schemas.openxmlformats.org/officeDocument/2006/relationships/hyperlink" Target="https://m.edsoo.ru/7f41a12c"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hyperlink" Target="https://m.edsoo.ru/7f415fdc" TargetMode="External"/><Relationship Id="rId27" Type="http://schemas.openxmlformats.org/officeDocument/2006/relationships/hyperlink" Target="https://m.edsoo.ru/7f415fdc" TargetMode="External"/><Relationship Id="rId30" Type="http://schemas.openxmlformats.org/officeDocument/2006/relationships/hyperlink" Target="https://m.edsoo.ru/7f417fb2" TargetMode="External"/><Relationship Id="rId35" Type="http://schemas.openxmlformats.org/officeDocument/2006/relationships/hyperlink" Target="https://m.edsoo.ru/7f41a302" TargetMode="External"/><Relationship Id="rId43" Type="http://schemas.openxmlformats.org/officeDocument/2006/relationships/hyperlink" Target="https://m.edsoo.ru/7f415b90" TargetMode="External"/><Relationship Id="rId48" Type="http://schemas.openxmlformats.org/officeDocument/2006/relationships/hyperlink" Target="https://m.edsoo.ru/7f417af8" TargetMode="External"/><Relationship Id="rId56" Type="http://schemas.openxmlformats.org/officeDocument/2006/relationships/hyperlink" Target="https://m.edsoo.ru/7f419d08" TargetMode="External"/><Relationship Id="rId64" Type="http://schemas.openxmlformats.org/officeDocument/2006/relationships/hyperlink" Target="https://m.edsoo.ru/7f415e2e" TargetMode="External"/><Relationship Id="rId69" Type="http://schemas.openxmlformats.org/officeDocument/2006/relationships/hyperlink" Target="https://m.edsoo.ru/7f417e18" TargetMode="External"/><Relationship Id="rId77" Type="http://schemas.openxmlformats.org/officeDocument/2006/relationships/hyperlink" Target="https://m.edsoo.ru/7f41a12c" TargetMode="External"/><Relationship Id="rId8" Type="http://schemas.openxmlformats.org/officeDocument/2006/relationships/image" Target="media/image1.wmf"/><Relationship Id="rId51" Type="http://schemas.openxmlformats.org/officeDocument/2006/relationships/hyperlink" Target="https://m.edsoo.ru/7f417af8" TargetMode="External"/><Relationship Id="rId72" Type="http://schemas.openxmlformats.org/officeDocument/2006/relationships/hyperlink" Target="https://m.edsoo.ru/7f417e18" TargetMode="External"/><Relationship Id="rId80" Type="http://schemas.openxmlformats.org/officeDocument/2006/relationships/hyperlink" Target="https://m.edsoo.ru/7f41a12c" TargetMode="External"/><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hyperlink" Target="https://m.edsoo.ru/7f415fdc" TargetMode="External"/><Relationship Id="rId33" Type="http://schemas.openxmlformats.org/officeDocument/2006/relationships/hyperlink" Target="https://m.edsoo.ru/7f417fb2" TargetMode="External"/><Relationship Id="rId38" Type="http://schemas.openxmlformats.org/officeDocument/2006/relationships/hyperlink" Target="https://m.edsoo.ru/7f41a302" TargetMode="External"/><Relationship Id="rId46" Type="http://schemas.openxmlformats.org/officeDocument/2006/relationships/hyperlink" Target="https://m.edsoo.ru/7f417af8" TargetMode="External"/><Relationship Id="rId59" Type="http://schemas.openxmlformats.org/officeDocument/2006/relationships/hyperlink" Target="https://m.edsoo.ru/7f419d08" TargetMode="External"/><Relationship Id="rId67" Type="http://schemas.openxmlformats.org/officeDocument/2006/relationships/hyperlink" Target="https://m.edsoo.ru/7f415e2e" TargetMode="External"/><Relationship Id="rId20" Type="http://schemas.openxmlformats.org/officeDocument/2006/relationships/image" Target="media/image13.wmf"/><Relationship Id="rId41" Type="http://schemas.openxmlformats.org/officeDocument/2006/relationships/hyperlink" Target="https://m.edsoo.ru/7f415b90" TargetMode="External"/><Relationship Id="rId54" Type="http://schemas.openxmlformats.org/officeDocument/2006/relationships/hyperlink" Target="https://m.edsoo.ru/7f417af8" TargetMode="External"/><Relationship Id="rId62" Type="http://schemas.openxmlformats.org/officeDocument/2006/relationships/hyperlink" Target="https://m.edsoo.ru/7f419d08" TargetMode="External"/><Relationship Id="rId70" Type="http://schemas.openxmlformats.org/officeDocument/2006/relationships/hyperlink" Target="https://m.edsoo.ru/7f417e18" TargetMode="External"/><Relationship Id="rId75"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wmf"/><Relationship Id="rId23" Type="http://schemas.openxmlformats.org/officeDocument/2006/relationships/hyperlink" Target="https://m.edsoo.ru/7f415fdc" TargetMode="External"/><Relationship Id="rId28" Type="http://schemas.openxmlformats.org/officeDocument/2006/relationships/hyperlink" Target="https://m.edsoo.ru/7f417fb2" TargetMode="External"/><Relationship Id="rId36" Type="http://schemas.openxmlformats.org/officeDocument/2006/relationships/hyperlink" Target="https://m.edsoo.ru/7f41a302" TargetMode="External"/><Relationship Id="rId49" Type="http://schemas.openxmlformats.org/officeDocument/2006/relationships/hyperlink" Target="https://m.edsoo.ru/7f417af8" TargetMode="External"/><Relationship Id="rId57" Type="http://schemas.openxmlformats.org/officeDocument/2006/relationships/hyperlink" Target="https://m.edsoo.ru/7f419d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13434</Words>
  <Characters>76576</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1</cp:lastModifiedBy>
  <cp:revision>12</cp:revision>
  <dcterms:created xsi:type="dcterms:W3CDTF">2023-09-28T00:54:00Z</dcterms:created>
  <dcterms:modified xsi:type="dcterms:W3CDTF">2024-01-27T08:56:00Z</dcterms:modified>
</cp:coreProperties>
</file>